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F30" w:rsidRPr="00F51139" w:rsidRDefault="00000000" w:rsidP="00345F30">
      <w:pPr>
        <w:spacing w:after="195" w:line="274" w:lineRule="auto"/>
        <w:ind w:left="4970" w:firstLine="694"/>
        <w:rPr>
          <w:rFonts w:ascii="Arial" w:hAnsi="Arial" w:cs="Arial"/>
          <w:szCs w:val="22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C91A1B">
        <w:tab/>
      </w:r>
      <w:r w:rsidR="00C91A1B">
        <w:tab/>
      </w:r>
      <w:r w:rsidR="00C91A1B">
        <w:tab/>
      </w:r>
      <w:r w:rsidR="00C91A1B">
        <w:tab/>
      </w:r>
      <w:r w:rsidR="00C91A1B">
        <w:tab/>
      </w:r>
      <w:r w:rsidR="00345F30">
        <w:rPr>
          <w:rFonts w:ascii="Arial" w:hAnsi="Arial" w:cs="Arial"/>
          <w:szCs w:val="22"/>
        </w:rPr>
        <w:t>Nałęczów</w:t>
      </w:r>
      <w:r w:rsidR="00345F30" w:rsidRPr="00F51139">
        <w:rPr>
          <w:rFonts w:ascii="Arial" w:hAnsi="Arial" w:cs="Arial"/>
          <w:szCs w:val="22"/>
        </w:rPr>
        <w:t xml:space="preserve">, dnia </w:t>
      </w:r>
      <w:r w:rsidR="007E0E80">
        <w:rPr>
          <w:rFonts w:ascii="Arial" w:hAnsi="Arial" w:cs="Arial"/>
          <w:szCs w:val="22"/>
        </w:rPr>
        <w:t>05</w:t>
      </w:r>
      <w:r w:rsidR="00345F30" w:rsidRPr="00F51139">
        <w:rPr>
          <w:rFonts w:ascii="Arial" w:hAnsi="Arial" w:cs="Arial"/>
          <w:szCs w:val="22"/>
        </w:rPr>
        <w:t>.0</w:t>
      </w:r>
      <w:r w:rsidR="007E0E80">
        <w:rPr>
          <w:rFonts w:ascii="Arial" w:hAnsi="Arial" w:cs="Arial"/>
          <w:szCs w:val="22"/>
        </w:rPr>
        <w:t>5</w:t>
      </w:r>
      <w:r w:rsidR="00345F30" w:rsidRPr="00F51139">
        <w:rPr>
          <w:rFonts w:ascii="Arial" w:hAnsi="Arial" w:cs="Arial"/>
          <w:szCs w:val="22"/>
        </w:rPr>
        <w:t>. 2026 r.</w:t>
      </w:r>
    </w:p>
    <w:p w:rsidR="00345F30" w:rsidRDefault="00345F30" w:rsidP="00345F30">
      <w:pPr>
        <w:spacing w:after="195" w:line="274" w:lineRule="auto"/>
        <w:ind w:left="14"/>
        <w:rPr>
          <w:rFonts w:ascii="Arial" w:hAnsi="Arial" w:cs="Arial"/>
          <w:szCs w:val="22"/>
        </w:rPr>
      </w:pPr>
      <w:r w:rsidRPr="00F51139">
        <w:rPr>
          <w:rFonts w:ascii="Arial" w:hAnsi="Arial" w:cs="Arial"/>
          <w:szCs w:val="22"/>
        </w:rPr>
        <w:t xml:space="preserve">Znak postępowania: </w:t>
      </w:r>
      <w:r w:rsidRPr="006C6C86">
        <w:rPr>
          <w:rFonts w:ascii="Arial" w:hAnsi="Arial" w:cs="Arial"/>
          <w:szCs w:val="22"/>
        </w:rPr>
        <w:t>IZ.271.</w:t>
      </w:r>
      <w:r w:rsidR="007E0E80">
        <w:rPr>
          <w:rFonts w:ascii="Arial" w:hAnsi="Arial" w:cs="Arial"/>
          <w:szCs w:val="22"/>
        </w:rPr>
        <w:t>4</w:t>
      </w:r>
      <w:r w:rsidRPr="006C6C86">
        <w:rPr>
          <w:rFonts w:ascii="Arial" w:hAnsi="Arial" w:cs="Arial"/>
          <w:szCs w:val="22"/>
        </w:rPr>
        <w:t>.2026/P</w:t>
      </w:r>
    </w:p>
    <w:p w:rsidR="00345F30" w:rsidRPr="00F51139" w:rsidRDefault="00345F30" w:rsidP="00345F30">
      <w:pPr>
        <w:spacing w:after="195" w:line="274" w:lineRule="auto"/>
        <w:ind w:left="14"/>
        <w:rPr>
          <w:rFonts w:ascii="Arial" w:hAnsi="Arial" w:cs="Arial"/>
          <w:b/>
          <w:bCs/>
          <w:szCs w:val="22"/>
        </w:rPr>
      </w:pPr>
    </w:p>
    <w:p w:rsidR="00B92C23" w:rsidRPr="00345F30" w:rsidRDefault="00C91A1B">
      <w:pPr>
        <w:spacing w:after="0"/>
        <w:ind w:right="90"/>
        <w:jc w:val="center"/>
        <w:rPr>
          <w:rFonts w:ascii="Arial" w:hAnsi="Arial" w:cs="Arial"/>
          <w:szCs w:val="22"/>
        </w:rPr>
      </w:pPr>
      <w:r w:rsidRPr="00345F30">
        <w:rPr>
          <w:rFonts w:ascii="Arial" w:eastAsia="Cambria" w:hAnsi="Arial" w:cs="Arial"/>
          <w:b/>
          <w:szCs w:val="22"/>
        </w:rPr>
        <w:t xml:space="preserve">ZMIANA TREŚCI SWZ </w:t>
      </w:r>
    </w:p>
    <w:p w:rsidR="00B92C23" w:rsidRPr="00345F30" w:rsidRDefault="00000000">
      <w:pPr>
        <w:spacing w:after="95"/>
        <w:ind w:left="3487"/>
        <w:jc w:val="center"/>
        <w:rPr>
          <w:rFonts w:ascii="Arial" w:hAnsi="Arial" w:cs="Arial"/>
          <w:szCs w:val="22"/>
        </w:rPr>
      </w:pPr>
      <w:r w:rsidRPr="00345F30">
        <w:rPr>
          <w:rFonts w:ascii="Arial" w:eastAsia="Cambria" w:hAnsi="Arial" w:cs="Arial"/>
          <w:b/>
          <w:szCs w:val="22"/>
        </w:rPr>
        <w:t xml:space="preserve"> </w:t>
      </w:r>
    </w:p>
    <w:p w:rsidR="00B92C23" w:rsidRPr="007E0E80" w:rsidRDefault="00000000" w:rsidP="00345F30">
      <w:pPr>
        <w:spacing w:after="0" w:line="276" w:lineRule="auto"/>
        <w:ind w:right="90"/>
        <w:jc w:val="both"/>
        <w:rPr>
          <w:rFonts w:ascii="Arial" w:hAnsi="Arial" w:cs="Arial"/>
          <w:bCs/>
          <w:i/>
          <w:szCs w:val="22"/>
          <w:lang w:val="pl-PL"/>
        </w:rPr>
      </w:pPr>
      <w:r w:rsidRPr="00345F30">
        <w:rPr>
          <w:rFonts w:ascii="Arial" w:eastAsia="Cambria" w:hAnsi="Arial" w:cs="Arial"/>
          <w:bCs/>
          <w:szCs w:val="22"/>
        </w:rPr>
        <w:t>dotyczy:</w:t>
      </w:r>
      <w:r w:rsidRPr="00345F30">
        <w:rPr>
          <w:rFonts w:ascii="Arial" w:eastAsia="Cambria" w:hAnsi="Arial" w:cs="Arial"/>
          <w:szCs w:val="22"/>
        </w:rPr>
        <w:t xml:space="preserve"> postępowanie prowadzone </w:t>
      </w:r>
      <w:r w:rsidRPr="00345F30">
        <w:rPr>
          <w:rFonts w:ascii="Arial" w:eastAsia="Cambria" w:hAnsi="Arial" w:cs="Arial"/>
          <w:bCs/>
          <w:szCs w:val="22"/>
        </w:rPr>
        <w:t>w trybie podstawowym</w:t>
      </w:r>
      <w:r w:rsidRPr="00345F30">
        <w:rPr>
          <w:rFonts w:ascii="Arial" w:eastAsia="Cambria" w:hAnsi="Arial" w:cs="Arial"/>
          <w:szCs w:val="22"/>
        </w:rPr>
        <w:t xml:space="preserve"> (art. 275 pkt 1 Ustawy Prawo zamówień publicznych) na zadanie inwestycyjne pn.:</w:t>
      </w:r>
      <w:bookmarkStart w:id="0" w:name="_Hlk193973838"/>
      <w:r w:rsidR="007E0E80" w:rsidRPr="007E0E80">
        <w:rPr>
          <w:rFonts w:ascii="Arial" w:eastAsiaTheme="minorHAnsi" w:hAnsi="Arial" w:cs="Arial"/>
          <w:b/>
          <w:i/>
          <w:color w:val="auto"/>
          <w:kern w:val="0"/>
          <w:sz w:val="28"/>
          <w:szCs w:val="28"/>
          <w:lang w:val="pl-PL" w:eastAsia="en-US"/>
          <w14:ligatures w14:val="none"/>
        </w:rPr>
        <w:t xml:space="preserve"> </w:t>
      </w:r>
      <w:r w:rsidR="007E0E80" w:rsidRPr="007E0E80">
        <w:rPr>
          <w:rFonts w:ascii="Arial" w:hAnsi="Arial" w:cs="Arial"/>
          <w:bCs/>
          <w:i/>
          <w:szCs w:val="22"/>
          <w:lang w:val="pl-PL"/>
        </w:rPr>
        <w:t>Termomodernizacja budynku Urzędu Miejskiego w Nałęczowie</w:t>
      </w:r>
      <w:bookmarkEnd w:id="0"/>
      <w:r w:rsidR="00345F30" w:rsidRPr="007E0E80">
        <w:rPr>
          <w:rFonts w:ascii="Arial" w:hAnsi="Arial" w:cs="Arial"/>
          <w:bCs/>
          <w:szCs w:val="22"/>
        </w:rPr>
        <w:t>.</w:t>
      </w:r>
    </w:p>
    <w:p w:rsidR="00345F30" w:rsidRPr="00345F30" w:rsidRDefault="00345F30" w:rsidP="00345F30">
      <w:pPr>
        <w:spacing w:after="0" w:line="276" w:lineRule="auto"/>
        <w:ind w:right="90"/>
        <w:jc w:val="both"/>
        <w:rPr>
          <w:rFonts w:ascii="Arial" w:hAnsi="Arial" w:cs="Arial"/>
          <w:szCs w:val="22"/>
        </w:rPr>
      </w:pPr>
    </w:p>
    <w:p w:rsidR="00EC4B5F" w:rsidRPr="00345F30" w:rsidRDefault="00000000" w:rsidP="00345F30">
      <w:pPr>
        <w:pStyle w:val="p1"/>
        <w:spacing w:line="276" w:lineRule="auto"/>
        <w:rPr>
          <w:rFonts w:ascii="Arial" w:hAnsi="Arial" w:cs="Arial"/>
          <w:sz w:val="22"/>
          <w:szCs w:val="22"/>
        </w:rPr>
      </w:pPr>
      <w:r w:rsidRPr="00345F30">
        <w:rPr>
          <w:rFonts w:ascii="Arial" w:eastAsia="Cambria" w:hAnsi="Arial" w:cs="Arial"/>
          <w:sz w:val="22"/>
          <w:szCs w:val="22"/>
        </w:rPr>
        <w:t>Działając na podstawie art. 28</w:t>
      </w:r>
      <w:r w:rsidR="00C91A1B" w:rsidRPr="00345F30">
        <w:rPr>
          <w:rFonts w:ascii="Arial" w:eastAsia="Cambria" w:hAnsi="Arial" w:cs="Arial"/>
          <w:sz w:val="22"/>
          <w:szCs w:val="22"/>
        </w:rPr>
        <w:t>6</w:t>
      </w:r>
      <w:r w:rsidRPr="00345F30">
        <w:rPr>
          <w:rFonts w:ascii="Arial" w:eastAsia="Cambria" w:hAnsi="Arial" w:cs="Arial"/>
          <w:sz w:val="22"/>
          <w:szCs w:val="22"/>
        </w:rPr>
        <w:t xml:space="preserve"> ust </w:t>
      </w:r>
      <w:r w:rsidR="00C91A1B" w:rsidRPr="00345F30">
        <w:rPr>
          <w:rFonts w:ascii="Arial" w:eastAsia="Cambria" w:hAnsi="Arial" w:cs="Arial"/>
          <w:sz w:val="22"/>
          <w:szCs w:val="22"/>
        </w:rPr>
        <w:t>1</w:t>
      </w:r>
      <w:r w:rsidRPr="00345F30">
        <w:rPr>
          <w:rFonts w:ascii="Arial" w:eastAsia="Cambria" w:hAnsi="Arial" w:cs="Arial"/>
          <w:sz w:val="22"/>
          <w:szCs w:val="22"/>
        </w:rPr>
        <w:t xml:space="preserve"> ustawy z dnia 11 września 2019 r. – Prawo zamówień publicznych – dalej „ustawa </w:t>
      </w:r>
      <w:proofErr w:type="spellStart"/>
      <w:r w:rsidRPr="00345F30">
        <w:rPr>
          <w:rFonts w:ascii="Arial" w:eastAsia="Cambria" w:hAnsi="Arial" w:cs="Arial"/>
          <w:sz w:val="22"/>
          <w:szCs w:val="22"/>
        </w:rPr>
        <w:t>Pzp</w:t>
      </w:r>
      <w:proofErr w:type="spellEnd"/>
      <w:r w:rsidRPr="00345F30">
        <w:rPr>
          <w:rFonts w:ascii="Arial" w:eastAsia="Cambria" w:hAnsi="Arial" w:cs="Arial"/>
          <w:sz w:val="22"/>
          <w:szCs w:val="22"/>
        </w:rPr>
        <w:t xml:space="preserve">”, Zamawiający: </w:t>
      </w:r>
      <w:r w:rsidR="007E0E80" w:rsidRPr="00345F30">
        <w:rPr>
          <w:rFonts w:ascii="Arial" w:eastAsia="Cambria" w:hAnsi="Arial" w:cs="Arial"/>
          <w:sz w:val="22"/>
          <w:szCs w:val="22"/>
        </w:rPr>
        <w:t>Nałęczów</w:t>
      </w:r>
      <w:r w:rsidRPr="00345F30">
        <w:rPr>
          <w:rFonts w:ascii="Arial" w:eastAsia="Cambria" w:hAnsi="Arial" w:cs="Arial"/>
          <w:sz w:val="22"/>
          <w:szCs w:val="22"/>
        </w:rPr>
        <w:t xml:space="preserve">, przekazuje </w:t>
      </w:r>
      <w:r w:rsidR="00C91A1B" w:rsidRPr="00345F30">
        <w:rPr>
          <w:rFonts w:ascii="Arial" w:eastAsia="Cambria" w:hAnsi="Arial" w:cs="Arial"/>
          <w:sz w:val="22"/>
          <w:szCs w:val="22"/>
        </w:rPr>
        <w:t>informację o zmianie</w:t>
      </w:r>
      <w:r w:rsidRPr="00345F30">
        <w:rPr>
          <w:rFonts w:ascii="Arial" w:eastAsia="Cambria" w:hAnsi="Arial" w:cs="Arial"/>
          <w:sz w:val="22"/>
          <w:szCs w:val="22"/>
        </w:rPr>
        <w:t xml:space="preserve"> treści Specyfikacji Warunków Zamówienia (SWZ)</w:t>
      </w:r>
      <w:r w:rsidR="00EC4B5F" w:rsidRPr="00345F30">
        <w:rPr>
          <w:rFonts w:ascii="Arial" w:eastAsia="Cambria" w:hAnsi="Arial" w:cs="Arial"/>
          <w:sz w:val="22"/>
          <w:szCs w:val="22"/>
        </w:rPr>
        <w:t xml:space="preserve">, </w:t>
      </w:r>
      <w:r w:rsidR="00EC4B5F" w:rsidRPr="00345F30">
        <w:rPr>
          <w:rFonts w:ascii="Arial" w:hAnsi="Arial" w:cs="Arial"/>
          <w:sz w:val="22"/>
          <w:szCs w:val="22"/>
        </w:rPr>
        <w:t>tym samym:</w:t>
      </w:r>
    </w:p>
    <w:p w:rsidR="00EC4B5F" w:rsidRPr="00345F30" w:rsidRDefault="00EC4B5F" w:rsidP="00EC4B5F">
      <w:pPr>
        <w:pStyle w:val="p1"/>
        <w:rPr>
          <w:rFonts w:ascii="Arial" w:hAnsi="Arial" w:cs="Arial"/>
          <w:sz w:val="22"/>
          <w:szCs w:val="22"/>
        </w:rPr>
      </w:pPr>
    </w:p>
    <w:p w:rsidR="00EC4B5F" w:rsidRPr="00345F30" w:rsidRDefault="00EC4B5F" w:rsidP="00EC4B5F">
      <w:pPr>
        <w:pStyle w:val="p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45F30">
        <w:rPr>
          <w:rFonts w:ascii="Arial" w:hAnsi="Arial" w:cs="Arial"/>
          <w:sz w:val="22"/>
          <w:szCs w:val="22"/>
        </w:rPr>
        <w:t xml:space="preserve">w rozdziale XIV pkt 1 </w:t>
      </w:r>
      <w:r w:rsidRPr="00D8684A">
        <w:rPr>
          <w:rFonts w:ascii="Arial" w:hAnsi="Arial" w:cs="Arial"/>
          <w:sz w:val="22"/>
          <w:szCs w:val="22"/>
          <w:u w:val="single"/>
        </w:rPr>
        <w:t>przed zmianą jest:</w:t>
      </w:r>
      <w:r w:rsidRPr="00345F30">
        <w:rPr>
          <w:rFonts w:ascii="Arial" w:hAnsi="Arial" w:cs="Arial"/>
          <w:sz w:val="22"/>
          <w:szCs w:val="22"/>
        </w:rPr>
        <w:t xml:space="preserve"> </w:t>
      </w:r>
    </w:p>
    <w:p w:rsidR="00EC4B5F" w:rsidRPr="00345F30" w:rsidRDefault="00345F30" w:rsidP="00EC4B5F">
      <w:pPr>
        <w:pStyle w:val="p1"/>
        <w:ind w:left="720"/>
        <w:rPr>
          <w:rFonts w:ascii="Arial" w:hAnsi="Arial" w:cs="Arial"/>
          <w:sz w:val="22"/>
          <w:szCs w:val="22"/>
        </w:rPr>
      </w:pPr>
      <w:r w:rsidRPr="00345F30">
        <w:rPr>
          <w:rFonts w:ascii="Arial" w:hAnsi="Arial" w:cs="Arial"/>
          <w:sz w:val="22"/>
          <w:szCs w:val="22"/>
        </w:rPr>
        <w:t>Wykonawca będzie związany ofertą do dnia 2</w:t>
      </w:r>
      <w:r w:rsidR="007E0E80">
        <w:rPr>
          <w:rFonts w:ascii="Arial" w:hAnsi="Arial" w:cs="Arial"/>
          <w:sz w:val="22"/>
          <w:szCs w:val="22"/>
        </w:rPr>
        <w:t>0</w:t>
      </w:r>
      <w:r w:rsidRPr="00345F30">
        <w:rPr>
          <w:rFonts w:ascii="Arial" w:hAnsi="Arial" w:cs="Arial"/>
          <w:sz w:val="22"/>
          <w:szCs w:val="22"/>
        </w:rPr>
        <w:t>.0</w:t>
      </w:r>
      <w:r w:rsidR="007E0E80">
        <w:rPr>
          <w:rFonts w:ascii="Arial" w:hAnsi="Arial" w:cs="Arial"/>
          <w:sz w:val="22"/>
          <w:szCs w:val="22"/>
        </w:rPr>
        <w:t>6</w:t>
      </w:r>
      <w:r w:rsidRPr="00345F30">
        <w:rPr>
          <w:rFonts w:ascii="Arial" w:hAnsi="Arial" w:cs="Arial"/>
          <w:sz w:val="22"/>
          <w:szCs w:val="22"/>
        </w:rPr>
        <w:t>.2026 r</w:t>
      </w:r>
      <w:r>
        <w:rPr>
          <w:rFonts w:ascii="Arial" w:hAnsi="Arial" w:cs="Arial"/>
          <w:sz w:val="22"/>
          <w:szCs w:val="22"/>
        </w:rPr>
        <w:t>.</w:t>
      </w:r>
    </w:p>
    <w:p w:rsidR="00EC4B5F" w:rsidRPr="00345F30" w:rsidRDefault="00EC4B5F" w:rsidP="00EC4B5F">
      <w:pPr>
        <w:pStyle w:val="p1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345F30">
        <w:rPr>
          <w:rFonts w:ascii="Arial" w:hAnsi="Arial" w:cs="Arial"/>
          <w:sz w:val="22"/>
          <w:szCs w:val="22"/>
        </w:rPr>
        <w:t xml:space="preserve">w rozdziale XIV pkt 1 </w:t>
      </w:r>
      <w:r w:rsidRPr="00D8684A">
        <w:rPr>
          <w:rFonts w:ascii="Arial" w:hAnsi="Arial" w:cs="Arial"/>
          <w:sz w:val="22"/>
          <w:szCs w:val="22"/>
          <w:u w:val="single"/>
        </w:rPr>
        <w:t>po zmianie jest:</w:t>
      </w:r>
      <w:r w:rsidRPr="00345F30">
        <w:rPr>
          <w:rFonts w:ascii="Arial" w:hAnsi="Arial" w:cs="Arial"/>
          <w:sz w:val="22"/>
          <w:szCs w:val="22"/>
        </w:rPr>
        <w:t xml:space="preserve"> </w:t>
      </w:r>
    </w:p>
    <w:p w:rsidR="00345F30" w:rsidRPr="00345F30" w:rsidRDefault="00EC4B5F" w:rsidP="00345F30">
      <w:pPr>
        <w:pStyle w:val="p1"/>
        <w:ind w:left="720"/>
        <w:rPr>
          <w:rFonts w:ascii="Arial" w:hAnsi="Arial" w:cs="Arial"/>
          <w:sz w:val="22"/>
          <w:szCs w:val="22"/>
        </w:rPr>
      </w:pPr>
      <w:r w:rsidRPr="00345F30">
        <w:rPr>
          <w:rFonts w:ascii="Arial" w:hAnsi="Arial" w:cs="Arial"/>
          <w:sz w:val="22"/>
          <w:szCs w:val="22"/>
        </w:rPr>
        <w:t>Wykonawca</w:t>
      </w:r>
      <w:r w:rsidR="00345F30" w:rsidRPr="00345F30">
        <w:rPr>
          <w:rFonts w:ascii="Arial" w:hAnsi="Arial" w:cs="Arial"/>
          <w:b/>
          <w:bCs/>
          <w:sz w:val="22"/>
          <w:szCs w:val="22"/>
        </w:rPr>
        <w:t xml:space="preserve"> </w:t>
      </w:r>
      <w:r w:rsidR="00345F30" w:rsidRPr="00345F30">
        <w:rPr>
          <w:rFonts w:ascii="Arial" w:hAnsi="Arial" w:cs="Arial"/>
          <w:sz w:val="22"/>
          <w:szCs w:val="22"/>
        </w:rPr>
        <w:t xml:space="preserve">będzie związany ofertą </w:t>
      </w:r>
      <w:r w:rsidR="00345F30" w:rsidRPr="00345F30">
        <w:rPr>
          <w:rFonts w:ascii="Arial" w:hAnsi="Arial" w:cs="Arial"/>
          <w:b/>
          <w:bCs/>
          <w:sz w:val="22"/>
          <w:szCs w:val="22"/>
        </w:rPr>
        <w:t xml:space="preserve">do dnia </w:t>
      </w:r>
      <w:r w:rsidR="007E0E80">
        <w:rPr>
          <w:rFonts w:ascii="Arial" w:hAnsi="Arial" w:cs="Arial"/>
          <w:b/>
          <w:bCs/>
          <w:sz w:val="22"/>
          <w:szCs w:val="22"/>
        </w:rPr>
        <w:t>23</w:t>
      </w:r>
      <w:r w:rsidR="00345F30" w:rsidRPr="00345F30">
        <w:rPr>
          <w:rFonts w:ascii="Arial" w:hAnsi="Arial" w:cs="Arial"/>
          <w:b/>
          <w:bCs/>
          <w:sz w:val="22"/>
          <w:szCs w:val="22"/>
        </w:rPr>
        <w:t>.0</w:t>
      </w:r>
      <w:r w:rsidR="007E0E80">
        <w:rPr>
          <w:rFonts w:ascii="Arial" w:hAnsi="Arial" w:cs="Arial"/>
          <w:b/>
          <w:bCs/>
          <w:sz w:val="22"/>
          <w:szCs w:val="22"/>
        </w:rPr>
        <w:t>6</w:t>
      </w:r>
      <w:r w:rsidR="00345F30" w:rsidRPr="00345F30">
        <w:rPr>
          <w:rFonts w:ascii="Arial" w:hAnsi="Arial" w:cs="Arial"/>
          <w:b/>
          <w:bCs/>
          <w:sz w:val="22"/>
          <w:szCs w:val="22"/>
        </w:rPr>
        <w:t>.2026 r</w:t>
      </w:r>
      <w:r w:rsidR="00345F30">
        <w:rPr>
          <w:rFonts w:ascii="Arial" w:hAnsi="Arial" w:cs="Arial"/>
          <w:b/>
          <w:bCs/>
          <w:sz w:val="22"/>
          <w:szCs w:val="22"/>
        </w:rPr>
        <w:t>.</w:t>
      </w:r>
    </w:p>
    <w:p w:rsidR="00EC4B5F" w:rsidRPr="00345F30" w:rsidRDefault="00EC4B5F" w:rsidP="00EC4B5F">
      <w:pPr>
        <w:pStyle w:val="p1"/>
        <w:ind w:left="720"/>
        <w:rPr>
          <w:rFonts w:ascii="Arial" w:hAnsi="Arial" w:cs="Arial"/>
          <w:sz w:val="22"/>
          <w:szCs w:val="22"/>
        </w:rPr>
      </w:pPr>
    </w:p>
    <w:p w:rsidR="00EC4B5F" w:rsidRPr="00345F30" w:rsidRDefault="00EC4B5F" w:rsidP="00EC4B5F">
      <w:pPr>
        <w:pStyle w:val="p1"/>
        <w:rPr>
          <w:rFonts w:ascii="Arial" w:hAnsi="Arial" w:cs="Arial"/>
          <w:sz w:val="22"/>
          <w:szCs w:val="22"/>
        </w:rPr>
      </w:pPr>
    </w:p>
    <w:p w:rsidR="00EC4B5F" w:rsidRPr="00345F30" w:rsidRDefault="00EC4B5F" w:rsidP="00EC4B5F">
      <w:pPr>
        <w:pStyle w:val="p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45F30">
        <w:rPr>
          <w:rFonts w:ascii="Arial" w:hAnsi="Arial" w:cs="Arial"/>
          <w:sz w:val="22"/>
          <w:szCs w:val="22"/>
        </w:rPr>
        <w:t xml:space="preserve">w rozdziale XV </w:t>
      </w:r>
      <w:proofErr w:type="gramStart"/>
      <w:r w:rsidRPr="00345F30">
        <w:rPr>
          <w:rFonts w:ascii="Arial" w:hAnsi="Arial" w:cs="Arial"/>
          <w:sz w:val="22"/>
          <w:szCs w:val="22"/>
        </w:rPr>
        <w:t>pkt  1</w:t>
      </w:r>
      <w:proofErr w:type="gramEnd"/>
      <w:r w:rsidRPr="00345F30">
        <w:rPr>
          <w:rFonts w:ascii="Arial" w:hAnsi="Arial" w:cs="Arial"/>
          <w:sz w:val="22"/>
          <w:szCs w:val="22"/>
        </w:rPr>
        <w:t xml:space="preserve"> </w:t>
      </w:r>
      <w:r w:rsidRPr="00D8684A">
        <w:rPr>
          <w:rFonts w:ascii="Arial" w:hAnsi="Arial" w:cs="Arial"/>
          <w:sz w:val="22"/>
          <w:szCs w:val="22"/>
          <w:u w:val="single"/>
        </w:rPr>
        <w:t>przed zmianą jest:</w:t>
      </w:r>
      <w:r w:rsidRPr="00345F30">
        <w:rPr>
          <w:rFonts w:ascii="Arial" w:hAnsi="Arial" w:cs="Arial"/>
          <w:sz w:val="22"/>
          <w:szCs w:val="22"/>
        </w:rPr>
        <w:t xml:space="preserve"> </w:t>
      </w:r>
    </w:p>
    <w:p w:rsidR="00EC4B5F" w:rsidRPr="00345F30" w:rsidRDefault="00345F30" w:rsidP="00EC4B5F">
      <w:pPr>
        <w:pStyle w:val="p1"/>
        <w:ind w:left="720"/>
        <w:rPr>
          <w:rFonts w:ascii="Arial" w:hAnsi="Arial" w:cs="Arial"/>
          <w:sz w:val="22"/>
          <w:szCs w:val="22"/>
        </w:rPr>
      </w:pPr>
      <w:r w:rsidRPr="00345F30">
        <w:rPr>
          <w:rFonts w:ascii="Arial" w:hAnsi="Arial" w:cs="Arial"/>
          <w:sz w:val="22"/>
          <w:szCs w:val="22"/>
          <w:lang w:val="pl"/>
        </w:rPr>
        <w:t xml:space="preserve">Ofertę należy złożyć poprzez Platformę do dnia </w:t>
      </w:r>
      <w:r w:rsidRPr="00345F30">
        <w:rPr>
          <w:rFonts w:ascii="Arial" w:hAnsi="Arial" w:cs="Arial"/>
          <w:bCs/>
          <w:sz w:val="22"/>
          <w:szCs w:val="22"/>
          <w:lang w:val="pl"/>
        </w:rPr>
        <w:t>2</w:t>
      </w:r>
      <w:r w:rsidR="007E0E80">
        <w:rPr>
          <w:rFonts w:ascii="Arial" w:hAnsi="Arial" w:cs="Arial"/>
          <w:bCs/>
          <w:sz w:val="22"/>
          <w:szCs w:val="22"/>
          <w:lang w:val="pl"/>
        </w:rPr>
        <w:t>2</w:t>
      </w:r>
      <w:r w:rsidRPr="00345F30">
        <w:rPr>
          <w:rFonts w:ascii="Arial" w:hAnsi="Arial" w:cs="Arial"/>
          <w:bCs/>
          <w:sz w:val="22"/>
          <w:szCs w:val="22"/>
          <w:lang w:val="pl"/>
        </w:rPr>
        <w:t>.0</w:t>
      </w:r>
      <w:r w:rsidR="007E0E80">
        <w:rPr>
          <w:rFonts w:ascii="Arial" w:hAnsi="Arial" w:cs="Arial"/>
          <w:bCs/>
          <w:sz w:val="22"/>
          <w:szCs w:val="22"/>
          <w:lang w:val="pl"/>
        </w:rPr>
        <w:t>5</w:t>
      </w:r>
      <w:r w:rsidRPr="00345F30">
        <w:rPr>
          <w:rFonts w:ascii="Arial" w:hAnsi="Arial" w:cs="Arial"/>
          <w:bCs/>
          <w:sz w:val="22"/>
          <w:szCs w:val="22"/>
          <w:lang w:val="pl"/>
        </w:rPr>
        <w:t>.2026 r. godz. 10:00</w:t>
      </w:r>
    </w:p>
    <w:p w:rsidR="00EC4B5F" w:rsidRPr="00345F30" w:rsidRDefault="00EC4B5F" w:rsidP="00EC4B5F">
      <w:pPr>
        <w:pStyle w:val="p1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345F30">
        <w:rPr>
          <w:rFonts w:ascii="Arial" w:hAnsi="Arial" w:cs="Arial"/>
          <w:sz w:val="22"/>
          <w:szCs w:val="22"/>
        </w:rPr>
        <w:t xml:space="preserve">w rozdziale XV </w:t>
      </w:r>
      <w:proofErr w:type="gramStart"/>
      <w:r w:rsidRPr="00345F30">
        <w:rPr>
          <w:rFonts w:ascii="Arial" w:hAnsi="Arial" w:cs="Arial"/>
          <w:sz w:val="22"/>
          <w:szCs w:val="22"/>
        </w:rPr>
        <w:t>pkt  1</w:t>
      </w:r>
      <w:proofErr w:type="gramEnd"/>
      <w:r w:rsidRPr="00345F30">
        <w:rPr>
          <w:rFonts w:ascii="Arial" w:hAnsi="Arial" w:cs="Arial"/>
          <w:sz w:val="22"/>
          <w:szCs w:val="22"/>
        </w:rPr>
        <w:t xml:space="preserve"> </w:t>
      </w:r>
      <w:r w:rsidRPr="00D8684A">
        <w:rPr>
          <w:rFonts w:ascii="Arial" w:hAnsi="Arial" w:cs="Arial"/>
          <w:sz w:val="22"/>
          <w:szCs w:val="22"/>
          <w:u w:val="single"/>
        </w:rPr>
        <w:t>po zmianie jest:</w:t>
      </w:r>
      <w:r w:rsidRPr="00345F30">
        <w:rPr>
          <w:rFonts w:ascii="Arial" w:hAnsi="Arial" w:cs="Arial"/>
          <w:sz w:val="22"/>
          <w:szCs w:val="22"/>
        </w:rPr>
        <w:t xml:space="preserve"> </w:t>
      </w:r>
    </w:p>
    <w:p w:rsidR="00EC4B5F" w:rsidRPr="00345F30" w:rsidRDefault="00EC4B5F" w:rsidP="00EC4B5F">
      <w:pPr>
        <w:pStyle w:val="p1"/>
        <w:ind w:left="720"/>
        <w:rPr>
          <w:rFonts w:ascii="Arial" w:hAnsi="Arial" w:cs="Arial"/>
          <w:sz w:val="22"/>
          <w:szCs w:val="22"/>
        </w:rPr>
      </w:pPr>
      <w:r w:rsidRPr="00345F30">
        <w:rPr>
          <w:rFonts w:ascii="Arial" w:hAnsi="Arial" w:cs="Arial"/>
          <w:sz w:val="22"/>
          <w:szCs w:val="22"/>
        </w:rPr>
        <w:t xml:space="preserve">Ofertę </w:t>
      </w:r>
      <w:r w:rsidR="00345F30" w:rsidRPr="00345F30">
        <w:rPr>
          <w:rFonts w:ascii="Arial" w:hAnsi="Arial" w:cs="Arial"/>
          <w:sz w:val="22"/>
          <w:szCs w:val="22"/>
          <w:lang w:val="pl"/>
        </w:rPr>
        <w:t xml:space="preserve">należy złożyć poprzez Platformę do dnia </w:t>
      </w:r>
      <w:r w:rsidR="007E0E80">
        <w:rPr>
          <w:rFonts w:ascii="Arial" w:hAnsi="Arial" w:cs="Arial"/>
          <w:b/>
          <w:sz w:val="22"/>
          <w:szCs w:val="22"/>
          <w:lang w:val="pl"/>
        </w:rPr>
        <w:t>25</w:t>
      </w:r>
      <w:r w:rsidR="00345F30" w:rsidRPr="00345F30">
        <w:rPr>
          <w:rFonts w:ascii="Arial" w:hAnsi="Arial" w:cs="Arial"/>
          <w:b/>
          <w:sz w:val="22"/>
          <w:szCs w:val="22"/>
          <w:lang w:val="pl"/>
        </w:rPr>
        <w:t>.0</w:t>
      </w:r>
      <w:r w:rsidR="007E0E80">
        <w:rPr>
          <w:rFonts w:ascii="Arial" w:hAnsi="Arial" w:cs="Arial"/>
          <w:b/>
          <w:sz w:val="22"/>
          <w:szCs w:val="22"/>
          <w:lang w:val="pl"/>
        </w:rPr>
        <w:t>5</w:t>
      </w:r>
      <w:r w:rsidR="00345F30" w:rsidRPr="00345F30">
        <w:rPr>
          <w:rFonts w:ascii="Arial" w:hAnsi="Arial" w:cs="Arial"/>
          <w:b/>
          <w:sz w:val="22"/>
          <w:szCs w:val="22"/>
          <w:lang w:val="pl"/>
        </w:rPr>
        <w:t>.2026</w:t>
      </w:r>
      <w:r w:rsidR="00345F30" w:rsidRPr="00345F30">
        <w:rPr>
          <w:rFonts w:ascii="Arial" w:hAnsi="Arial" w:cs="Arial"/>
          <w:b/>
          <w:bCs/>
          <w:sz w:val="22"/>
          <w:szCs w:val="22"/>
          <w:lang w:val="pl"/>
        </w:rPr>
        <w:t xml:space="preserve"> r. godz. 10:00</w:t>
      </w:r>
    </w:p>
    <w:p w:rsidR="00EC4B5F" w:rsidRPr="00345F30" w:rsidRDefault="00EC4B5F" w:rsidP="00EC4B5F">
      <w:pPr>
        <w:pStyle w:val="p1"/>
        <w:rPr>
          <w:rFonts w:ascii="Arial" w:hAnsi="Arial" w:cs="Arial"/>
          <w:sz w:val="22"/>
          <w:szCs w:val="22"/>
        </w:rPr>
      </w:pPr>
    </w:p>
    <w:p w:rsidR="00EC4B5F" w:rsidRPr="00345F30" w:rsidRDefault="00EC4B5F" w:rsidP="00EC4B5F">
      <w:pPr>
        <w:pStyle w:val="p1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345F30">
        <w:rPr>
          <w:rFonts w:ascii="Arial" w:hAnsi="Arial" w:cs="Arial"/>
          <w:sz w:val="22"/>
          <w:szCs w:val="22"/>
        </w:rPr>
        <w:t xml:space="preserve">w rozdziale XVI </w:t>
      </w:r>
      <w:proofErr w:type="gramStart"/>
      <w:r w:rsidRPr="00345F30">
        <w:rPr>
          <w:rFonts w:ascii="Arial" w:hAnsi="Arial" w:cs="Arial"/>
          <w:sz w:val="22"/>
          <w:szCs w:val="22"/>
        </w:rPr>
        <w:t>pkt  1</w:t>
      </w:r>
      <w:proofErr w:type="gramEnd"/>
      <w:r w:rsidRPr="00345F30">
        <w:rPr>
          <w:rFonts w:ascii="Arial" w:hAnsi="Arial" w:cs="Arial"/>
          <w:sz w:val="22"/>
          <w:szCs w:val="22"/>
        </w:rPr>
        <w:t xml:space="preserve"> </w:t>
      </w:r>
      <w:r w:rsidRPr="00D8684A">
        <w:rPr>
          <w:rFonts w:ascii="Arial" w:hAnsi="Arial" w:cs="Arial"/>
          <w:sz w:val="22"/>
          <w:szCs w:val="22"/>
          <w:u w:val="single"/>
        </w:rPr>
        <w:t>przed zmianą jest:</w:t>
      </w:r>
      <w:r w:rsidRPr="00345F30">
        <w:rPr>
          <w:rFonts w:ascii="Arial" w:hAnsi="Arial" w:cs="Arial"/>
          <w:sz w:val="22"/>
          <w:szCs w:val="22"/>
        </w:rPr>
        <w:t xml:space="preserve"> </w:t>
      </w:r>
    </w:p>
    <w:p w:rsidR="00EC4B5F" w:rsidRPr="00345F30" w:rsidRDefault="00EC4B5F" w:rsidP="00EC4B5F">
      <w:pPr>
        <w:pStyle w:val="p1"/>
        <w:ind w:left="720"/>
        <w:rPr>
          <w:rFonts w:ascii="Arial" w:hAnsi="Arial" w:cs="Arial"/>
          <w:sz w:val="22"/>
          <w:szCs w:val="22"/>
        </w:rPr>
      </w:pPr>
      <w:r w:rsidRPr="00345F30">
        <w:rPr>
          <w:rFonts w:ascii="Arial" w:hAnsi="Arial" w:cs="Arial"/>
          <w:sz w:val="22"/>
          <w:szCs w:val="22"/>
        </w:rPr>
        <w:t xml:space="preserve">Otwarcie </w:t>
      </w:r>
      <w:r w:rsidR="00345F30" w:rsidRPr="00345F30">
        <w:rPr>
          <w:rFonts w:ascii="Arial" w:hAnsi="Arial" w:cs="Arial"/>
          <w:sz w:val="22"/>
          <w:szCs w:val="22"/>
        </w:rPr>
        <w:t>ofert nastąpi w dniu 2</w:t>
      </w:r>
      <w:r w:rsidR="007E0E80">
        <w:rPr>
          <w:rFonts w:ascii="Arial" w:hAnsi="Arial" w:cs="Arial"/>
          <w:sz w:val="22"/>
          <w:szCs w:val="22"/>
        </w:rPr>
        <w:t>2</w:t>
      </w:r>
      <w:r w:rsidR="00345F30" w:rsidRPr="00345F30">
        <w:rPr>
          <w:rFonts w:ascii="Arial" w:hAnsi="Arial" w:cs="Arial"/>
          <w:sz w:val="22"/>
          <w:szCs w:val="22"/>
        </w:rPr>
        <w:t>.0</w:t>
      </w:r>
      <w:r w:rsidR="007E0E80">
        <w:rPr>
          <w:rFonts w:ascii="Arial" w:hAnsi="Arial" w:cs="Arial"/>
          <w:sz w:val="22"/>
          <w:szCs w:val="22"/>
        </w:rPr>
        <w:t>5</w:t>
      </w:r>
      <w:r w:rsidR="00345F30" w:rsidRPr="00345F30">
        <w:rPr>
          <w:rFonts w:ascii="Arial" w:hAnsi="Arial" w:cs="Arial"/>
          <w:sz w:val="22"/>
          <w:szCs w:val="22"/>
        </w:rPr>
        <w:t>.2026 r. o godz. 10:</w:t>
      </w:r>
      <w:r w:rsidR="007E0E80">
        <w:rPr>
          <w:rFonts w:ascii="Arial" w:hAnsi="Arial" w:cs="Arial"/>
          <w:sz w:val="22"/>
          <w:szCs w:val="22"/>
        </w:rPr>
        <w:t>30</w:t>
      </w:r>
    </w:p>
    <w:p w:rsidR="00EC4B5F" w:rsidRPr="00345F30" w:rsidRDefault="00EC4B5F" w:rsidP="00EC4B5F">
      <w:pPr>
        <w:pStyle w:val="p1"/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345F30">
        <w:rPr>
          <w:rFonts w:ascii="Arial" w:hAnsi="Arial" w:cs="Arial"/>
          <w:sz w:val="22"/>
          <w:szCs w:val="22"/>
        </w:rPr>
        <w:t xml:space="preserve">w rozdziale XVI </w:t>
      </w:r>
      <w:proofErr w:type="gramStart"/>
      <w:r w:rsidRPr="00345F30">
        <w:rPr>
          <w:rFonts w:ascii="Arial" w:hAnsi="Arial" w:cs="Arial"/>
          <w:sz w:val="22"/>
          <w:szCs w:val="22"/>
        </w:rPr>
        <w:t>pkt  1</w:t>
      </w:r>
      <w:proofErr w:type="gramEnd"/>
      <w:r w:rsidRPr="00345F30">
        <w:rPr>
          <w:rFonts w:ascii="Arial" w:hAnsi="Arial" w:cs="Arial"/>
          <w:sz w:val="22"/>
          <w:szCs w:val="22"/>
        </w:rPr>
        <w:t xml:space="preserve"> </w:t>
      </w:r>
      <w:r w:rsidRPr="00D8684A">
        <w:rPr>
          <w:rFonts w:ascii="Arial" w:hAnsi="Arial" w:cs="Arial"/>
          <w:sz w:val="22"/>
          <w:szCs w:val="22"/>
          <w:u w:val="single"/>
        </w:rPr>
        <w:t>po zmianie jest:</w:t>
      </w:r>
      <w:r w:rsidRPr="00345F30">
        <w:rPr>
          <w:rFonts w:ascii="Arial" w:hAnsi="Arial" w:cs="Arial"/>
          <w:sz w:val="22"/>
          <w:szCs w:val="22"/>
        </w:rPr>
        <w:t xml:space="preserve"> </w:t>
      </w:r>
    </w:p>
    <w:p w:rsidR="00EC4B5F" w:rsidRPr="00345F30" w:rsidRDefault="00EC4B5F" w:rsidP="00EC4B5F">
      <w:pPr>
        <w:pStyle w:val="p1"/>
        <w:ind w:left="720"/>
        <w:rPr>
          <w:rFonts w:ascii="Arial" w:hAnsi="Arial" w:cs="Arial"/>
          <w:sz w:val="22"/>
          <w:szCs w:val="22"/>
        </w:rPr>
      </w:pPr>
      <w:r w:rsidRPr="00345F30">
        <w:rPr>
          <w:rFonts w:ascii="Arial" w:hAnsi="Arial" w:cs="Arial"/>
          <w:sz w:val="22"/>
          <w:szCs w:val="22"/>
        </w:rPr>
        <w:t xml:space="preserve">Otwarcie </w:t>
      </w:r>
      <w:r w:rsidR="00345F30" w:rsidRPr="00345F30">
        <w:rPr>
          <w:rFonts w:ascii="Arial" w:hAnsi="Arial" w:cs="Arial"/>
          <w:sz w:val="22"/>
          <w:szCs w:val="22"/>
        </w:rPr>
        <w:t xml:space="preserve">ofert nastąpi w dniu </w:t>
      </w:r>
      <w:r w:rsidR="007E0E80">
        <w:rPr>
          <w:rFonts w:ascii="Arial" w:hAnsi="Arial" w:cs="Arial"/>
          <w:b/>
          <w:bCs/>
          <w:sz w:val="22"/>
          <w:szCs w:val="22"/>
        </w:rPr>
        <w:t>25</w:t>
      </w:r>
      <w:r w:rsidR="00345F30" w:rsidRPr="00345F30">
        <w:rPr>
          <w:rFonts w:ascii="Arial" w:hAnsi="Arial" w:cs="Arial"/>
          <w:b/>
          <w:bCs/>
          <w:sz w:val="22"/>
          <w:szCs w:val="22"/>
        </w:rPr>
        <w:t>.0</w:t>
      </w:r>
      <w:r w:rsidR="007E0E80">
        <w:rPr>
          <w:rFonts w:ascii="Arial" w:hAnsi="Arial" w:cs="Arial"/>
          <w:b/>
          <w:bCs/>
          <w:sz w:val="22"/>
          <w:szCs w:val="22"/>
        </w:rPr>
        <w:t>5</w:t>
      </w:r>
      <w:r w:rsidR="00345F30" w:rsidRPr="00345F30">
        <w:rPr>
          <w:rFonts w:ascii="Arial" w:hAnsi="Arial" w:cs="Arial"/>
          <w:b/>
          <w:bCs/>
          <w:sz w:val="22"/>
          <w:szCs w:val="22"/>
        </w:rPr>
        <w:t>.2026 r. o godz. 10:</w:t>
      </w:r>
      <w:r w:rsidR="007E0E80">
        <w:rPr>
          <w:rFonts w:ascii="Arial" w:hAnsi="Arial" w:cs="Arial"/>
          <w:b/>
          <w:bCs/>
          <w:sz w:val="22"/>
          <w:szCs w:val="22"/>
        </w:rPr>
        <w:t>30</w:t>
      </w:r>
    </w:p>
    <w:p w:rsidR="00EC4B5F" w:rsidRDefault="00EC4B5F" w:rsidP="00EC4B5F">
      <w:pPr>
        <w:pStyle w:val="p1"/>
        <w:rPr>
          <w:rFonts w:ascii="Arial" w:hAnsi="Arial" w:cs="Arial"/>
          <w:sz w:val="22"/>
          <w:szCs w:val="22"/>
        </w:rPr>
      </w:pPr>
    </w:p>
    <w:p w:rsidR="007E0E80" w:rsidRDefault="007E0E80" w:rsidP="007E0E80">
      <w:pPr>
        <w:pStyle w:val="p1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11 do SWZ – dokumentacja projektowa - zostaje uzupełniony o projekt wentylacji – rzut parteru oraz piwnic.</w:t>
      </w:r>
    </w:p>
    <w:p w:rsidR="007E0E80" w:rsidRDefault="007E0E80" w:rsidP="007E0E80">
      <w:pPr>
        <w:pStyle w:val="p1"/>
        <w:rPr>
          <w:rFonts w:ascii="Arial" w:hAnsi="Arial" w:cs="Arial"/>
          <w:sz w:val="22"/>
          <w:szCs w:val="22"/>
        </w:rPr>
      </w:pPr>
    </w:p>
    <w:p w:rsidR="007E0E80" w:rsidRDefault="007E0E80" w:rsidP="007E0E80">
      <w:pPr>
        <w:pStyle w:val="p1"/>
        <w:rPr>
          <w:rFonts w:ascii="Arial" w:hAnsi="Arial" w:cs="Arial"/>
          <w:sz w:val="22"/>
          <w:szCs w:val="22"/>
        </w:rPr>
      </w:pPr>
    </w:p>
    <w:p w:rsidR="007E0E80" w:rsidRPr="00345F30" w:rsidRDefault="007E0E80" w:rsidP="007E0E80">
      <w:pPr>
        <w:pStyle w:val="p1"/>
        <w:jc w:val="center"/>
        <w:rPr>
          <w:rFonts w:ascii="Arial" w:hAnsi="Arial" w:cs="Arial"/>
          <w:sz w:val="22"/>
          <w:szCs w:val="22"/>
        </w:rPr>
      </w:pPr>
    </w:p>
    <w:p w:rsidR="00EC4B5F" w:rsidRPr="00345F30" w:rsidRDefault="00EC4B5F" w:rsidP="007E0E80">
      <w:pPr>
        <w:pStyle w:val="p1"/>
        <w:jc w:val="center"/>
        <w:rPr>
          <w:rFonts w:ascii="Arial" w:hAnsi="Arial" w:cs="Arial"/>
          <w:sz w:val="22"/>
          <w:szCs w:val="22"/>
        </w:rPr>
      </w:pPr>
      <w:r w:rsidRPr="00345F30">
        <w:rPr>
          <w:rFonts w:ascii="Arial" w:hAnsi="Arial" w:cs="Arial"/>
          <w:sz w:val="22"/>
          <w:szCs w:val="22"/>
        </w:rPr>
        <w:t>Jednocześnie Zamawiający informuje, iż pozostała treść SWZ pozostaje bez zmian.</w:t>
      </w:r>
    </w:p>
    <w:p w:rsidR="00EC4B5F" w:rsidRPr="00345F30" w:rsidRDefault="00EC4B5F" w:rsidP="00EC4B5F">
      <w:pPr>
        <w:pStyle w:val="p1"/>
        <w:rPr>
          <w:rFonts w:ascii="Arial" w:hAnsi="Arial" w:cs="Arial"/>
          <w:sz w:val="22"/>
          <w:szCs w:val="22"/>
        </w:rPr>
      </w:pPr>
    </w:p>
    <w:p w:rsidR="00B92C23" w:rsidRPr="00345F30" w:rsidRDefault="00EC4B5F" w:rsidP="009D5D7B">
      <w:pPr>
        <w:pStyle w:val="p1"/>
        <w:rPr>
          <w:rFonts w:ascii="Arial" w:hAnsi="Arial" w:cs="Arial"/>
          <w:sz w:val="22"/>
          <w:szCs w:val="22"/>
        </w:rPr>
      </w:pPr>
      <w:r w:rsidRPr="00345F30">
        <w:rPr>
          <w:rStyle w:val="s2"/>
          <w:i/>
          <w:iCs/>
          <w:sz w:val="22"/>
          <w:szCs w:val="22"/>
        </w:rPr>
        <w:t xml:space="preserve"> </w:t>
      </w:r>
    </w:p>
    <w:sectPr w:rsidR="00B92C23" w:rsidRPr="00345F30">
      <w:headerReference w:type="default" r:id="rId7"/>
      <w:pgSz w:w="11904" w:h="16836"/>
      <w:pgMar w:top="1440" w:right="132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550" w:rsidRDefault="00FC4550" w:rsidP="00803FB5">
      <w:pPr>
        <w:spacing w:after="0" w:line="240" w:lineRule="auto"/>
      </w:pPr>
      <w:r>
        <w:separator/>
      </w:r>
    </w:p>
  </w:endnote>
  <w:endnote w:type="continuationSeparator" w:id="0">
    <w:p w:rsidR="00FC4550" w:rsidRDefault="00FC4550" w:rsidP="0080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550" w:rsidRDefault="00FC4550" w:rsidP="00803FB5">
      <w:pPr>
        <w:spacing w:after="0" w:line="240" w:lineRule="auto"/>
      </w:pPr>
      <w:r>
        <w:separator/>
      </w:r>
    </w:p>
  </w:footnote>
  <w:footnote w:type="continuationSeparator" w:id="0">
    <w:p w:rsidR="00FC4550" w:rsidRDefault="00FC4550" w:rsidP="0080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FB5" w:rsidRDefault="007E0E80" w:rsidP="00803FB5">
    <w:pPr>
      <w:pStyle w:val="Nagwek"/>
      <w:jc w:val="center"/>
    </w:pPr>
    <w:r w:rsidRPr="00EA28C7">
      <w:rPr>
        <w:noProof/>
      </w:rPr>
      <w:drawing>
        <wp:inline distT="0" distB="0" distL="0" distR="0" wp14:anchorId="36AE4959" wp14:editId="5740BAB7">
          <wp:extent cx="913345" cy="431800"/>
          <wp:effectExtent l="0" t="0" r="1270" b="0"/>
          <wp:docPr id="426713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7133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8139" cy="45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7C8"/>
    <w:multiLevelType w:val="hybridMultilevel"/>
    <w:tmpl w:val="CFBE27A6"/>
    <w:lvl w:ilvl="0" w:tplc="75C6A096">
      <w:start w:val="1"/>
      <w:numFmt w:val="upperRoman"/>
      <w:lvlText w:val="%1."/>
      <w:lvlJc w:val="right"/>
      <w:pPr>
        <w:ind w:left="7874" w:hanging="360"/>
      </w:pPr>
      <w:rPr>
        <w:rFonts w:asciiTheme="minorHAnsi" w:hAnsiTheme="minorHAnsi" w:cstheme="minorHAnsi" w:hint="default"/>
        <w:b/>
        <w:bCs w:val="0"/>
        <w:sz w:val="24"/>
        <w:szCs w:val="24"/>
      </w:rPr>
    </w:lvl>
    <w:lvl w:ilvl="1" w:tplc="48A41334"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2" w:tplc="2F448924">
      <w:start w:val="1"/>
      <w:numFmt w:val="decimal"/>
      <w:lvlText w:val="%3)"/>
      <w:lvlJc w:val="left"/>
      <w:pPr>
        <w:ind w:left="2026" w:hanging="69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A7F7B15"/>
    <w:multiLevelType w:val="hybridMultilevel"/>
    <w:tmpl w:val="565C9BEA"/>
    <w:lvl w:ilvl="0" w:tplc="8DA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70D05"/>
    <w:multiLevelType w:val="hybridMultilevel"/>
    <w:tmpl w:val="573AC910"/>
    <w:lvl w:ilvl="0" w:tplc="17E4D91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4047117">
    <w:abstractNumId w:val="1"/>
  </w:num>
  <w:num w:numId="2" w16cid:durableId="131018206">
    <w:abstractNumId w:val="0"/>
  </w:num>
  <w:num w:numId="3" w16cid:durableId="492307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23"/>
    <w:rsid w:val="00301CF2"/>
    <w:rsid w:val="00345F30"/>
    <w:rsid w:val="00441D59"/>
    <w:rsid w:val="00521C4E"/>
    <w:rsid w:val="007E0E80"/>
    <w:rsid w:val="00803FB5"/>
    <w:rsid w:val="009D5D7B"/>
    <w:rsid w:val="00AD36E8"/>
    <w:rsid w:val="00B92C23"/>
    <w:rsid w:val="00C91A1B"/>
    <w:rsid w:val="00D8684A"/>
    <w:rsid w:val="00DC4BEC"/>
    <w:rsid w:val="00EC4B5F"/>
    <w:rsid w:val="00F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FB658"/>
  <w15:docId w15:val="{D2394083-92F9-FA4A-87D0-6035CB9A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EC4B5F"/>
    <w:pPr>
      <w:spacing w:after="0" w:line="240" w:lineRule="auto"/>
    </w:pPr>
    <w:rPr>
      <w:rFonts w:ascii="Helvetica" w:eastAsia="Times New Roman" w:hAnsi="Helvetica"/>
      <w:kern w:val="0"/>
      <w:sz w:val="18"/>
      <w:szCs w:val="18"/>
      <w:lang w:val="pl-PL" w:eastAsia="pl-PL"/>
      <w14:ligatures w14:val="none"/>
    </w:rPr>
  </w:style>
  <w:style w:type="paragraph" w:customStyle="1" w:styleId="p2">
    <w:name w:val="p2"/>
    <w:basedOn w:val="Normalny"/>
    <w:rsid w:val="00EC4B5F"/>
    <w:pPr>
      <w:spacing w:after="0" w:line="240" w:lineRule="auto"/>
    </w:pPr>
    <w:rPr>
      <w:rFonts w:ascii="Helvetica" w:eastAsia="Times New Roman" w:hAnsi="Helvetica"/>
      <w:color w:val="FB0007"/>
      <w:kern w:val="0"/>
      <w:sz w:val="18"/>
      <w:szCs w:val="18"/>
      <w:lang w:val="pl-PL" w:eastAsia="pl-PL"/>
      <w14:ligatures w14:val="none"/>
    </w:rPr>
  </w:style>
  <w:style w:type="paragraph" w:customStyle="1" w:styleId="p3">
    <w:name w:val="p3"/>
    <w:basedOn w:val="Normalny"/>
    <w:rsid w:val="00EC4B5F"/>
    <w:pPr>
      <w:spacing w:after="0" w:line="240" w:lineRule="auto"/>
    </w:pPr>
    <w:rPr>
      <w:rFonts w:ascii="Helvetica" w:eastAsia="Times New Roman" w:hAnsi="Helvetica"/>
      <w:kern w:val="0"/>
      <w:sz w:val="15"/>
      <w:szCs w:val="15"/>
      <w:lang w:val="pl-PL" w:eastAsia="pl-PL"/>
      <w14:ligatures w14:val="none"/>
    </w:rPr>
  </w:style>
  <w:style w:type="paragraph" w:customStyle="1" w:styleId="p4">
    <w:name w:val="p4"/>
    <w:basedOn w:val="Normalny"/>
    <w:rsid w:val="00EC4B5F"/>
    <w:pPr>
      <w:spacing w:after="0" w:line="240" w:lineRule="auto"/>
    </w:pPr>
    <w:rPr>
      <w:rFonts w:ascii="Helvetica" w:eastAsia="Times New Roman" w:hAnsi="Helvetica"/>
      <w:color w:val="0B5AB2"/>
      <w:kern w:val="0"/>
      <w:sz w:val="18"/>
      <w:szCs w:val="18"/>
      <w:lang w:val="pl-PL" w:eastAsia="pl-PL"/>
      <w14:ligatures w14:val="none"/>
    </w:rPr>
  </w:style>
  <w:style w:type="character" w:customStyle="1" w:styleId="s1">
    <w:name w:val="s1"/>
    <w:basedOn w:val="Domylnaczcionkaakapitu"/>
    <w:rsid w:val="00EC4B5F"/>
    <w:rPr>
      <w:color w:val="FB0007"/>
    </w:rPr>
  </w:style>
  <w:style w:type="character" w:customStyle="1" w:styleId="s2">
    <w:name w:val="s2"/>
    <w:basedOn w:val="Domylnaczcionkaakapitu"/>
    <w:rsid w:val="00EC4B5F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omylnaczcionkaakapitu"/>
    <w:rsid w:val="00EC4B5F"/>
    <w:rPr>
      <w:color w:val="000000"/>
    </w:rPr>
  </w:style>
  <w:style w:type="character" w:customStyle="1" w:styleId="s4">
    <w:name w:val="s4"/>
    <w:basedOn w:val="Domylnaczcionkaakapitu"/>
    <w:rsid w:val="00EC4B5F"/>
    <w:rPr>
      <w:rFonts w:ascii="Helvetica" w:hAnsi="Helvetica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FB5"/>
    <w:rPr>
      <w:rFonts w:ascii="Calibri" w:eastAsia="Calibri" w:hAnsi="Calibri" w:cs="Times New Roman"/>
      <w:color w:val="000000"/>
      <w:sz w:val="22"/>
      <w:lang w:val="pl" w:eastAsia="pl"/>
    </w:rPr>
  </w:style>
  <w:style w:type="paragraph" w:styleId="Stopka">
    <w:name w:val="footer"/>
    <w:basedOn w:val="Normalny"/>
    <w:link w:val="StopkaZnak"/>
    <w:uiPriority w:val="99"/>
    <w:unhideWhenUsed/>
    <w:rsid w:val="00803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FB5"/>
    <w:rPr>
      <w:rFonts w:ascii="Calibri" w:eastAsia="Calibri" w:hAnsi="Calibri" w:cs="Times New Roman"/>
      <w:color w:val="000000"/>
      <w:sz w:val="22"/>
      <w:lang w:val="pl" w:eastAsia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cp:lastModifiedBy>Izabela 96033</cp:lastModifiedBy>
  <cp:revision>9</cp:revision>
  <dcterms:created xsi:type="dcterms:W3CDTF">2026-03-20T14:18:00Z</dcterms:created>
  <dcterms:modified xsi:type="dcterms:W3CDTF">2026-05-05T18:42:00Z</dcterms:modified>
</cp:coreProperties>
</file>