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7DF60E40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303484">
        <w:rPr>
          <w:rFonts w:asciiTheme="majorHAnsi" w:hAnsiTheme="majorHAnsi" w:cs="Calibri"/>
          <w:b/>
        </w:rPr>
        <w:t>6, 6A, 6B, 6C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303484">
        <w:rPr>
          <w:rFonts w:asciiTheme="majorHAnsi" w:hAnsiTheme="majorHAnsi" w:cs="Calibri"/>
          <w:b/>
        </w:rPr>
        <w:t xml:space="preserve">oraz załączników nr </w:t>
      </w:r>
      <w:r w:rsidR="00303484" w:rsidRPr="00303484">
        <w:rPr>
          <w:rFonts w:asciiTheme="majorHAnsi" w:hAnsiTheme="majorHAnsi" w:cs="Calibri"/>
          <w:b/>
        </w:rPr>
        <w:t>1-15</w:t>
      </w:r>
      <w:r w:rsidR="008F73E9" w:rsidRPr="00303484">
        <w:rPr>
          <w:rFonts w:asciiTheme="majorHAnsi" w:hAnsiTheme="majorHAnsi" w:cs="Calibri"/>
          <w:b/>
        </w:rPr>
        <w:t xml:space="preserve"> </w:t>
      </w:r>
      <w:r w:rsidR="007E2E4E" w:rsidRPr="00303484">
        <w:rPr>
          <w:rFonts w:asciiTheme="majorHAnsi" w:hAnsiTheme="majorHAnsi" w:cs="Calibri"/>
          <w:b/>
        </w:rPr>
        <w:t>do opisu przedmiotu zamówienia</w:t>
      </w:r>
      <w:r w:rsidR="007E2E4E" w:rsidRPr="00303484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303484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303484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7F33401A" w:rsidR="00D6401A" w:rsidRPr="00696F6A" w:rsidRDefault="00303484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Nałęczów i jej jednostek organizacyjnych, instytucji kultury oraz zakładów budżetowych</w:t>
      </w:r>
    </w:p>
    <w:p w14:paraId="34438717" w14:textId="04950297" w:rsidR="0043176F" w:rsidRDefault="00691BD9" w:rsidP="00303484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>Oznaczenie sprawy:</w:t>
      </w:r>
      <w:r w:rsidR="00303484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="00303484" w:rsidRPr="00303484">
        <w:rPr>
          <w:rFonts w:asciiTheme="majorHAnsi" w:eastAsia="Calibri" w:hAnsiTheme="majorHAnsi" w:cstheme="minorHAnsi"/>
          <w:b/>
          <w:bCs/>
          <w:iCs/>
          <w:highlight w:val="yellow"/>
        </w:rPr>
        <w:t>…………………………………</w:t>
      </w:r>
    </w:p>
    <w:p w14:paraId="63911DC4" w14:textId="77777777" w:rsidR="00303484" w:rsidRPr="00696F6A" w:rsidRDefault="00303484" w:rsidP="00303484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</w:rPr>
      </w:pPr>
    </w:p>
    <w:p w14:paraId="1DA25BD8" w14:textId="46A3B04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03484">
        <w:rPr>
          <w:rFonts w:asciiTheme="majorHAnsi" w:eastAsia="Calibri" w:hAnsiTheme="majorHAnsi" w:cstheme="minorHAnsi"/>
        </w:rPr>
        <w:t>udostępnienie treści załącznik</w:t>
      </w:r>
      <w:r w:rsidR="00691BD9" w:rsidRPr="00303484">
        <w:rPr>
          <w:rFonts w:asciiTheme="majorHAnsi" w:eastAsia="Calibri" w:hAnsiTheme="majorHAnsi" w:cstheme="minorHAnsi"/>
        </w:rPr>
        <w:t>a</w:t>
      </w:r>
      <w:r w:rsidRPr="00303484">
        <w:rPr>
          <w:rFonts w:asciiTheme="majorHAnsi" w:eastAsia="Calibri" w:hAnsiTheme="majorHAnsi" w:cstheme="minorHAnsi"/>
        </w:rPr>
        <w:t xml:space="preserve"> </w:t>
      </w:r>
      <w:r w:rsidR="007E2E4E" w:rsidRPr="00303484">
        <w:rPr>
          <w:rFonts w:asciiTheme="majorHAnsi" w:eastAsia="Calibri" w:hAnsiTheme="majorHAnsi" w:cstheme="minorHAnsi"/>
        </w:rPr>
        <w:t xml:space="preserve">nr </w:t>
      </w:r>
      <w:r w:rsidR="00303484" w:rsidRPr="00303484">
        <w:rPr>
          <w:rFonts w:asciiTheme="majorHAnsi" w:eastAsia="Calibri" w:hAnsiTheme="majorHAnsi" w:cstheme="minorHAnsi"/>
        </w:rPr>
        <w:t>6,</w:t>
      </w:r>
      <w:r w:rsidR="00303484">
        <w:rPr>
          <w:rFonts w:asciiTheme="majorHAnsi" w:eastAsia="Calibri" w:hAnsiTheme="majorHAnsi" w:cstheme="minorHAnsi"/>
        </w:rPr>
        <w:t xml:space="preserve"> </w:t>
      </w:r>
      <w:r w:rsidR="00303484" w:rsidRPr="00303484">
        <w:rPr>
          <w:rFonts w:asciiTheme="majorHAnsi" w:eastAsia="Calibri" w:hAnsiTheme="majorHAnsi" w:cstheme="minorHAnsi"/>
        </w:rPr>
        <w:t>6A,</w:t>
      </w:r>
      <w:r w:rsidR="00303484">
        <w:rPr>
          <w:rFonts w:asciiTheme="majorHAnsi" w:eastAsia="Calibri" w:hAnsiTheme="majorHAnsi" w:cstheme="minorHAnsi"/>
        </w:rPr>
        <w:t xml:space="preserve"> </w:t>
      </w:r>
      <w:r w:rsidR="00303484" w:rsidRPr="00303484">
        <w:rPr>
          <w:rFonts w:asciiTheme="majorHAnsi" w:eastAsia="Calibri" w:hAnsiTheme="majorHAnsi" w:cstheme="minorHAnsi"/>
        </w:rPr>
        <w:t>6B,</w:t>
      </w:r>
      <w:r w:rsidR="00303484">
        <w:rPr>
          <w:rFonts w:asciiTheme="majorHAnsi" w:eastAsia="Calibri" w:hAnsiTheme="majorHAnsi" w:cstheme="minorHAnsi"/>
        </w:rPr>
        <w:t xml:space="preserve"> </w:t>
      </w:r>
      <w:r w:rsidR="00303484" w:rsidRPr="00303484">
        <w:rPr>
          <w:rFonts w:asciiTheme="majorHAnsi" w:eastAsia="Calibri" w:hAnsiTheme="majorHAnsi" w:cstheme="minorHAnsi"/>
        </w:rPr>
        <w:t xml:space="preserve">6C </w:t>
      </w:r>
      <w:r w:rsidR="007E2E4E" w:rsidRPr="00303484">
        <w:rPr>
          <w:rFonts w:asciiTheme="majorHAnsi" w:eastAsia="Calibri" w:hAnsiTheme="majorHAnsi" w:cstheme="minorHAnsi"/>
        </w:rPr>
        <w:t>do SWZ oraz załącznik</w:t>
      </w:r>
      <w:r w:rsidR="00D6401A" w:rsidRPr="00303484">
        <w:rPr>
          <w:rFonts w:asciiTheme="majorHAnsi" w:eastAsia="Calibri" w:hAnsiTheme="majorHAnsi" w:cstheme="minorHAnsi"/>
        </w:rPr>
        <w:t>ów</w:t>
      </w:r>
      <w:r w:rsidR="007E2E4E" w:rsidRPr="00303484">
        <w:rPr>
          <w:rFonts w:asciiTheme="majorHAnsi" w:eastAsia="Calibri" w:hAnsiTheme="majorHAnsi" w:cstheme="minorHAnsi"/>
        </w:rPr>
        <w:t xml:space="preserve"> nr</w:t>
      </w:r>
      <w:r w:rsidR="008D7B6A" w:rsidRPr="00303484">
        <w:rPr>
          <w:rFonts w:asciiTheme="majorHAnsi" w:eastAsia="Calibri" w:hAnsiTheme="majorHAnsi" w:cstheme="minorHAnsi"/>
        </w:rPr>
        <w:t> </w:t>
      </w:r>
      <w:r w:rsidR="00303484" w:rsidRPr="00303484">
        <w:rPr>
          <w:rFonts w:asciiTheme="majorHAnsi" w:eastAsia="Calibri" w:hAnsiTheme="majorHAnsi" w:cstheme="minorHAnsi"/>
        </w:rPr>
        <w:t>1-15</w:t>
      </w:r>
      <w:r w:rsidR="007E2E4E" w:rsidRPr="00303484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5FA090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03484">
        <w:rPr>
          <w:rFonts w:asciiTheme="majorHAnsi" w:eastAsia="Calibri" w:hAnsiTheme="majorHAnsi" w:cstheme="minorHAnsi"/>
        </w:rPr>
        <w:t>w załącznik</w:t>
      </w:r>
      <w:r w:rsidR="00691BD9" w:rsidRPr="00303484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303484">
        <w:rPr>
          <w:rFonts w:asciiTheme="majorHAnsi" w:eastAsia="Calibri" w:hAnsiTheme="majorHAnsi" w:cstheme="minorHAnsi"/>
        </w:rPr>
        <w:t xml:space="preserve"> </w:t>
      </w:r>
      <w:r w:rsidR="007E2E4E" w:rsidRPr="00303484">
        <w:rPr>
          <w:rFonts w:asciiTheme="majorHAnsi" w:hAnsiTheme="majorHAnsi" w:cs="Calibri"/>
        </w:rPr>
        <w:t xml:space="preserve">nr </w:t>
      </w:r>
      <w:r w:rsidR="00303484" w:rsidRPr="00303484">
        <w:rPr>
          <w:rFonts w:asciiTheme="majorHAnsi" w:hAnsiTheme="majorHAnsi" w:cs="Calibri"/>
        </w:rPr>
        <w:t>6,</w:t>
      </w:r>
      <w:r w:rsidR="00303484">
        <w:rPr>
          <w:rFonts w:asciiTheme="majorHAnsi" w:hAnsiTheme="majorHAnsi" w:cs="Calibri"/>
        </w:rPr>
        <w:t xml:space="preserve"> </w:t>
      </w:r>
      <w:r w:rsidR="00303484" w:rsidRPr="00303484">
        <w:rPr>
          <w:rFonts w:asciiTheme="majorHAnsi" w:hAnsiTheme="majorHAnsi" w:cs="Calibri"/>
        </w:rPr>
        <w:t>6A,</w:t>
      </w:r>
      <w:r w:rsidR="00303484">
        <w:rPr>
          <w:rFonts w:asciiTheme="majorHAnsi" w:hAnsiTheme="majorHAnsi" w:cs="Calibri"/>
        </w:rPr>
        <w:t xml:space="preserve"> </w:t>
      </w:r>
      <w:r w:rsidR="00303484" w:rsidRPr="00303484">
        <w:rPr>
          <w:rFonts w:asciiTheme="majorHAnsi" w:hAnsiTheme="majorHAnsi" w:cs="Calibri"/>
        </w:rPr>
        <w:t>6B,</w:t>
      </w:r>
      <w:r w:rsidR="00303484">
        <w:rPr>
          <w:rFonts w:asciiTheme="majorHAnsi" w:hAnsiTheme="majorHAnsi" w:cs="Calibri"/>
        </w:rPr>
        <w:t xml:space="preserve"> </w:t>
      </w:r>
      <w:r w:rsidR="00303484" w:rsidRPr="00303484">
        <w:rPr>
          <w:rFonts w:asciiTheme="majorHAnsi" w:hAnsiTheme="majorHAnsi" w:cs="Calibri"/>
        </w:rPr>
        <w:t>6C</w:t>
      </w:r>
      <w:r w:rsidR="00691BD9" w:rsidRPr="00303484">
        <w:rPr>
          <w:rFonts w:asciiTheme="majorHAnsi" w:hAnsiTheme="majorHAnsi" w:cs="Calibri"/>
        </w:rPr>
        <w:t xml:space="preserve"> </w:t>
      </w:r>
      <w:r w:rsidR="007E2E4E" w:rsidRPr="00303484">
        <w:rPr>
          <w:rFonts w:asciiTheme="majorHAnsi" w:hAnsiTheme="majorHAnsi" w:cs="Calibri"/>
        </w:rPr>
        <w:t xml:space="preserve">do SWZ oraz załącznikach nr </w:t>
      </w:r>
      <w:r w:rsidR="00303484" w:rsidRPr="00303484">
        <w:rPr>
          <w:rFonts w:asciiTheme="majorHAnsi" w:hAnsiTheme="majorHAnsi" w:cs="Calibri"/>
        </w:rPr>
        <w:t>1-15</w:t>
      </w:r>
      <w:r w:rsidR="007E2E4E" w:rsidRPr="00303484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303484">
        <w:rPr>
          <w:rFonts w:asciiTheme="majorHAnsi" w:hAnsiTheme="majorHAnsi"/>
        </w:rPr>
        <w:t xml:space="preserve"> </w:t>
      </w:r>
      <w:r w:rsidRPr="00303484">
        <w:rPr>
          <w:rFonts w:asciiTheme="majorHAnsi" w:eastAsia="Calibri" w:hAnsiTheme="majorHAnsi" w:cstheme="minorHAnsi"/>
        </w:rPr>
        <w:t>w</w:t>
      </w:r>
      <w:r w:rsidR="008D7B6A" w:rsidRPr="00303484">
        <w:rPr>
          <w:rFonts w:asciiTheme="majorHAnsi" w:eastAsia="Calibri" w:hAnsiTheme="majorHAnsi" w:cstheme="minorHAnsi"/>
        </w:rPr>
        <w:t> </w:t>
      </w:r>
      <w:r w:rsidRPr="00303484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C39E" w14:textId="77777777" w:rsidR="001A232D" w:rsidRDefault="001A232D" w:rsidP="0024616D">
      <w:pPr>
        <w:spacing w:after="0" w:line="240" w:lineRule="auto"/>
      </w:pPr>
      <w:r>
        <w:separator/>
      </w:r>
    </w:p>
  </w:endnote>
  <w:endnote w:type="continuationSeparator" w:id="0">
    <w:p w14:paraId="70291B00" w14:textId="77777777" w:rsidR="001A232D" w:rsidRDefault="001A232D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95C1" w14:textId="77777777" w:rsidR="001A232D" w:rsidRDefault="001A232D" w:rsidP="0024616D">
      <w:pPr>
        <w:spacing w:after="0" w:line="240" w:lineRule="auto"/>
      </w:pPr>
      <w:r>
        <w:separator/>
      </w:r>
    </w:p>
  </w:footnote>
  <w:footnote w:type="continuationSeparator" w:id="0">
    <w:p w14:paraId="55C0972A" w14:textId="77777777" w:rsidR="001A232D" w:rsidRDefault="001A232D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5619" w14:textId="77777777" w:rsidR="00303484" w:rsidRPr="00303484" w:rsidRDefault="00303484" w:rsidP="00303484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bookmarkStart w:id="1" w:name="_Hlk33736545"/>
    <w:r w:rsidRPr="00303484">
      <w:rPr>
        <w:rFonts w:ascii="Cambria" w:eastAsia="Times New Roman" w:hAnsi="Cambria" w:cs="Times New Roman"/>
        <w:noProof/>
        <w:sz w:val="2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4450DF1" wp14:editId="7834C3B8">
          <wp:simplePos x="0" y="0"/>
          <wp:positionH relativeFrom="margin">
            <wp:posOffset>-727075</wp:posOffset>
          </wp:positionH>
          <wp:positionV relativeFrom="topMargin">
            <wp:posOffset>178435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484">
      <w:rPr>
        <w:rFonts w:ascii="Cambria" w:eastAsia="Times New Roman" w:hAnsi="Cambria" w:cs="Arial"/>
        <w:i/>
        <w:sz w:val="20"/>
        <w:szCs w:val="20"/>
        <w:lang w:eastAsia="pl-PL"/>
      </w:rPr>
      <w:t xml:space="preserve">KOMPLEKSOWE UBEZPIECZENIE MIENIA I ODPOWIEDZIALNOŚCI CYWILNEJ </w:t>
    </w:r>
    <w:bookmarkEnd w:id="1"/>
  </w:p>
  <w:p w14:paraId="257DE4C9" w14:textId="77777777" w:rsidR="00303484" w:rsidRPr="00303484" w:rsidRDefault="00303484" w:rsidP="00303484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r w:rsidRPr="00303484">
      <w:rPr>
        <w:rFonts w:ascii="Cambria" w:eastAsia="Times New Roman" w:hAnsi="Cambria" w:cs="Arial"/>
        <w:i/>
        <w:sz w:val="20"/>
        <w:szCs w:val="20"/>
        <w:lang w:eastAsia="pl-PL"/>
      </w:rPr>
      <w:t xml:space="preserve">GMINY NAŁĘCZÓW I JEJ JEDNOSTEK ORGANIZACYJNYCH, INSTYTUCJI KULTURY </w:t>
    </w:r>
  </w:p>
  <w:p w14:paraId="69BEB57B" w14:textId="77777777" w:rsidR="00303484" w:rsidRPr="00303484" w:rsidRDefault="00303484" w:rsidP="00303484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r w:rsidRPr="00303484">
      <w:rPr>
        <w:rFonts w:ascii="Cambria" w:eastAsia="Times New Roman" w:hAnsi="Cambria" w:cs="Arial"/>
        <w:i/>
        <w:sz w:val="20"/>
        <w:szCs w:val="20"/>
        <w:lang w:eastAsia="pl-PL"/>
      </w:rPr>
      <w:t>ORAZ ZAKŁADÓW BUDŻETOWYCH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1A232D"/>
    <w:rsid w:val="00200531"/>
    <w:rsid w:val="0024616D"/>
    <w:rsid w:val="00303484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CF4CE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Jarosław Sygnowski</cp:lastModifiedBy>
  <cp:revision>2</cp:revision>
  <cp:lastPrinted>2019-11-19T13:13:00Z</cp:lastPrinted>
  <dcterms:created xsi:type="dcterms:W3CDTF">2021-10-14T07:02:00Z</dcterms:created>
  <dcterms:modified xsi:type="dcterms:W3CDTF">2021-10-14T07:02:00Z</dcterms:modified>
</cp:coreProperties>
</file>