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732" w14:textId="53971EAF" w:rsidR="00E17C62" w:rsidRPr="00614015" w:rsidRDefault="00DB61C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744BC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D5664C">
        <w:rPr>
          <w:rFonts w:ascii="Times New Roman" w:eastAsia="Calibri" w:hAnsi="Times New Roman" w:cs="Times New Roman"/>
          <w:b/>
          <w:sz w:val="21"/>
          <w:szCs w:val="21"/>
        </w:rPr>
        <w:t>.2</w:t>
      </w:r>
      <w:r w:rsidR="00A05FB1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F4729C" w:rsidRPr="008744BC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8744BC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D66ED8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4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6CDB4A45" w:rsidR="00D409DE" w:rsidRPr="005B6D61" w:rsidRDefault="00F014B6" w:rsidP="005B6D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</w:rPr>
      </w:pPr>
      <w:r w:rsidRPr="00614015">
        <w:rPr>
          <w:rFonts w:ascii="Times New Roman" w:hAnsi="Times New Roman" w:cs="Times New Roman"/>
          <w:sz w:val="21"/>
          <w:szCs w:val="21"/>
        </w:rPr>
        <w:t xml:space="preserve">Na </w:t>
      </w:r>
      <w:r w:rsidRPr="00C7082A">
        <w:rPr>
          <w:rFonts w:ascii="Times New Roman" w:hAnsi="Times New Roman" w:cs="Times New Roman"/>
        </w:rPr>
        <w:t>potrzeby postę</w:t>
      </w:r>
      <w:r w:rsidR="008D0487" w:rsidRPr="00C7082A">
        <w:rPr>
          <w:rFonts w:ascii="Times New Roman" w:hAnsi="Times New Roman" w:cs="Times New Roman"/>
        </w:rPr>
        <w:t xml:space="preserve">powania o udzielenie </w:t>
      </w:r>
      <w:r w:rsidR="00F053EC" w:rsidRPr="00C7082A">
        <w:rPr>
          <w:rFonts w:ascii="Times New Roman" w:hAnsi="Times New Roman" w:cs="Times New Roman"/>
        </w:rPr>
        <w:t xml:space="preserve">zamówienia </w:t>
      </w:r>
      <w:r w:rsidR="007936D6" w:rsidRPr="00C7082A">
        <w:rPr>
          <w:rFonts w:ascii="Times New Roman" w:hAnsi="Times New Roman" w:cs="Times New Roman"/>
        </w:rPr>
        <w:t>publicznego</w:t>
      </w:r>
      <w:r w:rsidR="00AB39E6" w:rsidRPr="00C7082A">
        <w:rPr>
          <w:rFonts w:ascii="Times New Roman" w:hAnsi="Times New Roman" w:cs="Times New Roman"/>
        </w:rPr>
        <w:t xml:space="preserve"> </w:t>
      </w:r>
      <w:r w:rsidR="001670F2" w:rsidRPr="00C7082A">
        <w:rPr>
          <w:rFonts w:ascii="Times New Roman" w:hAnsi="Times New Roman" w:cs="Times New Roman"/>
        </w:rPr>
        <w:br/>
        <w:t xml:space="preserve">pn. </w:t>
      </w:r>
      <w:bookmarkStart w:id="0" w:name="_GoBack"/>
      <w:r w:rsidR="005B6D61" w:rsidRPr="005B6D61">
        <w:rPr>
          <w:rFonts w:ascii="Times New Roman" w:eastAsia="Calibri" w:hAnsi="Times New Roman" w:cs="Times New Roman"/>
          <w:b/>
          <w:bCs/>
        </w:rPr>
        <w:t xml:space="preserve">Budowa miejsc postojowych dla samochodów osobowych na działce o nr. ewidencyjnym 16/1 w m. Nałęczów </w:t>
      </w:r>
      <w:bookmarkEnd w:id="0"/>
      <w:r w:rsidR="00E17C62" w:rsidRPr="00C7082A">
        <w:rPr>
          <w:rFonts w:ascii="Times New Roman" w:eastAsia="Calibri" w:hAnsi="Times New Roman" w:cs="Times New Roman"/>
          <w:b/>
        </w:rPr>
        <w:t>[</w:t>
      </w:r>
      <w:r w:rsidR="00DB61CC" w:rsidRPr="00C7082A">
        <w:rPr>
          <w:rFonts w:ascii="Times New Roman" w:eastAsia="Calibri" w:hAnsi="Times New Roman" w:cs="Times New Roman"/>
          <w:b/>
        </w:rPr>
        <w:t>IZ.271</w:t>
      </w:r>
      <w:r w:rsidR="00D5664C" w:rsidRPr="00C7082A">
        <w:rPr>
          <w:rFonts w:ascii="Times New Roman" w:eastAsia="Calibri" w:hAnsi="Times New Roman" w:cs="Times New Roman"/>
          <w:b/>
        </w:rPr>
        <w:t>.2</w:t>
      </w:r>
      <w:r w:rsidR="00A05FB1">
        <w:rPr>
          <w:rFonts w:ascii="Times New Roman" w:eastAsia="Calibri" w:hAnsi="Times New Roman" w:cs="Times New Roman"/>
          <w:b/>
        </w:rPr>
        <w:t>2</w:t>
      </w:r>
      <w:r w:rsidR="006A475D" w:rsidRPr="00C7082A">
        <w:rPr>
          <w:rFonts w:ascii="Times New Roman" w:eastAsia="Calibri" w:hAnsi="Times New Roman" w:cs="Times New Roman"/>
          <w:b/>
        </w:rPr>
        <w:t>.</w:t>
      </w:r>
      <w:r w:rsidR="0040736F" w:rsidRPr="00C7082A">
        <w:rPr>
          <w:rFonts w:ascii="Times New Roman" w:eastAsia="Calibri" w:hAnsi="Times New Roman" w:cs="Times New Roman"/>
          <w:b/>
        </w:rPr>
        <w:t>2020</w:t>
      </w:r>
      <w:r w:rsidR="00E17C62" w:rsidRPr="00C7082A">
        <w:rPr>
          <w:rFonts w:ascii="Times New Roman" w:eastAsia="Calibri" w:hAnsi="Times New Roman" w:cs="Times New Roman"/>
          <w:b/>
        </w:rPr>
        <w:t>]</w:t>
      </w:r>
      <w:r w:rsidR="00E17C62" w:rsidRPr="00C7082A">
        <w:rPr>
          <w:rFonts w:ascii="Times New Roman" w:eastAsia="Calibri" w:hAnsi="Times New Roman" w:cs="Times New Roman"/>
        </w:rPr>
        <w:t xml:space="preserve">, </w:t>
      </w:r>
      <w:r w:rsidR="008D0487" w:rsidRPr="00C7082A">
        <w:rPr>
          <w:rFonts w:ascii="Times New Roman" w:hAnsi="Times New Roman" w:cs="Times New Roman"/>
        </w:rPr>
        <w:t xml:space="preserve">prowadzonego przez </w:t>
      </w:r>
      <w:r w:rsidR="004A3BD1" w:rsidRPr="00C7082A">
        <w:rPr>
          <w:rFonts w:ascii="Times New Roman" w:eastAsia="Calibri" w:hAnsi="Times New Roman" w:cs="Times New Roman"/>
          <w:b/>
        </w:rPr>
        <w:t>Gminę Nałęczów</w:t>
      </w:r>
      <w:r w:rsidR="00AB7834" w:rsidRPr="00C7082A">
        <w:rPr>
          <w:rFonts w:ascii="Times New Roman" w:eastAsia="Calibri" w:hAnsi="Times New Roman" w:cs="Times New Roman"/>
        </w:rPr>
        <w:t xml:space="preserve"> </w:t>
      </w:r>
      <w:r w:rsidR="00500358" w:rsidRPr="00C7082A">
        <w:rPr>
          <w:rFonts w:ascii="Times New Roman" w:hAnsi="Times New Roman" w:cs="Times New Roman"/>
        </w:rPr>
        <w:t>oświadczam, co następuje:</w:t>
      </w:r>
    </w:p>
    <w:p w14:paraId="4E55004E" w14:textId="77777777" w:rsidR="0079713A" w:rsidRPr="0061401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788FEB6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C87EB4">
        <w:rPr>
          <w:rFonts w:ascii="Times New Roman" w:eastAsia="Calibri" w:hAnsi="Times New Roman" w:cs="Times New Roman"/>
          <w:sz w:val="21"/>
          <w:szCs w:val="21"/>
        </w:rPr>
        <w:t xml:space="preserve"> i 8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1033C3E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CA1F73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63F31A06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B6D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B6D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97D"/>
    <w:rsid w:val="00036738"/>
    <w:rsid w:val="00042AFF"/>
    <w:rsid w:val="00060E89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7C46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B6D61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C1DCD"/>
    <w:rsid w:val="007E25BD"/>
    <w:rsid w:val="007E2F69"/>
    <w:rsid w:val="007F7711"/>
    <w:rsid w:val="008004AC"/>
    <w:rsid w:val="00804F07"/>
    <w:rsid w:val="00830AB1"/>
    <w:rsid w:val="00843236"/>
    <w:rsid w:val="00846073"/>
    <w:rsid w:val="008560CF"/>
    <w:rsid w:val="00861DC4"/>
    <w:rsid w:val="00874044"/>
    <w:rsid w:val="008744BC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5FB1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2E01"/>
    <w:rsid w:val="00A776FE"/>
    <w:rsid w:val="00A97AAE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082A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5664C"/>
    <w:rsid w:val="00D66ED8"/>
    <w:rsid w:val="00D713EB"/>
    <w:rsid w:val="00D7532C"/>
    <w:rsid w:val="00DB61C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C5E3-4AE8-4D62-A75E-FF66FAB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12</cp:revision>
  <cp:lastPrinted>2018-06-28T07:31:00Z</cp:lastPrinted>
  <dcterms:created xsi:type="dcterms:W3CDTF">2020-07-03T07:50:00Z</dcterms:created>
  <dcterms:modified xsi:type="dcterms:W3CDTF">2020-10-05T09:04:00Z</dcterms:modified>
</cp:coreProperties>
</file>