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5381" w14:textId="77777777"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14:paraId="3F5B1D0F" w14:textId="5016EC4A" w:rsidR="0074143F" w:rsidRPr="009F7C6E" w:rsidRDefault="00F11CDE" w:rsidP="000555B3">
      <w:pPr>
        <w:tabs>
          <w:tab w:val="left" w:pos="6495"/>
        </w:tabs>
        <w:rPr>
          <w:sz w:val="24"/>
          <w:szCs w:val="24"/>
        </w:rPr>
      </w:pPr>
      <w:r w:rsidRPr="000F69B4">
        <w:rPr>
          <w:sz w:val="24"/>
          <w:szCs w:val="24"/>
        </w:rPr>
        <w:t>I</w:t>
      </w:r>
      <w:r w:rsidR="00DB7207" w:rsidRPr="000F69B4">
        <w:rPr>
          <w:sz w:val="24"/>
          <w:szCs w:val="24"/>
        </w:rPr>
        <w:t>Z</w:t>
      </w:r>
      <w:r w:rsidRPr="000F69B4">
        <w:rPr>
          <w:sz w:val="24"/>
          <w:szCs w:val="24"/>
        </w:rPr>
        <w:t>.271</w:t>
      </w:r>
      <w:r w:rsidR="00421E55">
        <w:rPr>
          <w:sz w:val="24"/>
          <w:szCs w:val="24"/>
        </w:rPr>
        <w:t>.15</w:t>
      </w:r>
      <w:r w:rsidRPr="000F69B4">
        <w:rPr>
          <w:sz w:val="24"/>
          <w:szCs w:val="24"/>
        </w:rPr>
        <w:t xml:space="preserve">.2020                                                                                     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Załącznik nr </w:t>
      </w:r>
      <w:r w:rsidRPr="61040B88">
        <w:rPr>
          <w:b/>
          <w:bCs/>
          <w:i/>
          <w:iCs/>
          <w:sz w:val="24"/>
          <w:szCs w:val="24"/>
          <w:u w:val="single"/>
        </w:rPr>
        <w:t>1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 do SIWZ</w:t>
      </w:r>
      <w:r w:rsidR="00923477" w:rsidRPr="61040B88">
        <w:rPr>
          <w:b/>
          <w:bCs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4F2CC96F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t>INFORMACJA O WIELKOŚCI PRZEDSIĘBIORSTWA</w:t>
      </w:r>
      <w:r w:rsidRPr="00385D08">
        <w:rPr>
          <w:sz w:val="24"/>
          <w:szCs w:val="24"/>
          <w:vertAlign w:val="superscript"/>
        </w:rPr>
        <w:footnoteReference w:id="1"/>
      </w:r>
      <w:r w:rsidRPr="00385D08">
        <w:rPr>
          <w:sz w:val="24"/>
          <w:szCs w:val="24"/>
        </w:rPr>
        <w:t>:</w:t>
      </w:r>
    </w:p>
    <w:p w14:paraId="04388E34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mikro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małe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średnie przedsiębiorstwo  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duże przedsiębiorstwo   </w:t>
      </w:r>
      <w:bookmarkStart w:id="0" w:name="_GoBack"/>
      <w:bookmarkEnd w:id="0"/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44124538" w14:textId="101EE17E" w:rsidR="00E61D71" w:rsidRPr="003A3033" w:rsidRDefault="003266E8" w:rsidP="61040B88">
      <w:pPr>
        <w:spacing w:after="160" w:line="276" w:lineRule="auto"/>
        <w:jc w:val="both"/>
        <w:rPr>
          <w:b/>
          <w:bCs/>
          <w:sz w:val="24"/>
          <w:szCs w:val="24"/>
        </w:rPr>
      </w:pPr>
      <w:r w:rsidRPr="61040B88">
        <w:rPr>
          <w:sz w:val="24"/>
          <w:szCs w:val="24"/>
        </w:rPr>
        <w:t>S</w:t>
      </w:r>
      <w:r w:rsidR="002F3E59" w:rsidRPr="61040B88">
        <w:rPr>
          <w:sz w:val="24"/>
          <w:szCs w:val="24"/>
        </w:rPr>
        <w:t xml:space="preserve">kładamy naszą ofertę w postępowaniu prowadzonym w trybie </w:t>
      </w:r>
      <w:r w:rsidR="000E60FA" w:rsidRPr="61040B88">
        <w:rPr>
          <w:sz w:val="24"/>
          <w:szCs w:val="24"/>
        </w:rPr>
        <w:t>przetargu nieograniczonego</w:t>
      </w:r>
      <w:r w:rsidR="410AE7B6" w:rsidRPr="61040B88">
        <w:rPr>
          <w:sz w:val="24"/>
          <w:szCs w:val="24"/>
        </w:rPr>
        <w:t xml:space="preserve"> </w:t>
      </w:r>
      <w:r w:rsidR="003A3033" w:rsidRPr="003A3033">
        <w:rPr>
          <w:bCs/>
          <w:sz w:val="24"/>
          <w:szCs w:val="24"/>
        </w:rPr>
        <w:t>pn.</w:t>
      </w:r>
      <w:r w:rsidR="003A3033">
        <w:rPr>
          <w:b/>
          <w:bCs/>
          <w:sz w:val="24"/>
          <w:szCs w:val="24"/>
        </w:rPr>
        <w:t xml:space="preserve"> </w:t>
      </w:r>
      <w:r w:rsidR="00421E55" w:rsidRPr="00421E55">
        <w:rPr>
          <w:b/>
          <w:bCs/>
          <w:sz w:val="24"/>
          <w:szCs w:val="24"/>
        </w:rPr>
        <w:t>Wykonanie dokumentacji projektowej dla gminy Nałęczów</w:t>
      </w:r>
      <w:r w:rsidR="00421E55">
        <w:rPr>
          <w:b/>
          <w:bCs/>
          <w:sz w:val="24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77777777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6513CAF4" w:rsidR="00AA29A6" w:rsidRPr="009F7C6E" w:rsidRDefault="00421E55" w:rsidP="00AA29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realizacji umowy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6E12D892" w:rsidR="00FE5D67" w:rsidRPr="009F7C6E" w:rsidRDefault="00A95AA6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dni od dnia zawarcia umowy</w:t>
            </w:r>
          </w:p>
          <w:p w14:paraId="305076E5" w14:textId="77777777" w:rsidR="00F41D5C" w:rsidRPr="009F7C6E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5B9960EE" w14:textId="6DC64F84" w:rsidR="007368B2" w:rsidRPr="009F7C6E" w:rsidRDefault="00A95AA6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70 dni od dnia zawarcia umowy</w:t>
            </w:r>
          </w:p>
          <w:p w14:paraId="1313318D" w14:textId="77777777" w:rsidR="00F41D5C" w:rsidRPr="007368B2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08812914" w14:textId="2B37F521" w:rsidR="003A3033" w:rsidRDefault="00A95AA6" w:rsidP="003A30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50 dni od dnia zawarcia umowy</w:t>
            </w:r>
          </w:p>
          <w:p w14:paraId="370CFFFB" w14:textId="4CD9D570" w:rsidR="003A3033" w:rsidRPr="003A3033" w:rsidRDefault="003A3033" w:rsidP="003A3033">
            <w:pPr>
              <w:spacing w:line="276" w:lineRule="auto"/>
              <w:rPr>
                <w:b/>
                <w:bCs/>
              </w:rPr>
            </w:pPr>
          </w:p>
          <w:p w14:paraId="419CA4EF" w14:textId="77777777" w:rsidR="00FE5D67" w:rsidRDefault="00FE5D67" w:rsidP="003A3033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  <w:p w14:paraId="7B146BE0" w14:textId="0421A0DA" w:rsidR="003A3033" w:rsidRPr="003A3033" w:rsidRDefault="003A3033" w:rsidP="00A95AA6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deklaruje realizację w terminie 90 dni od dnia zawarcia </w:t>
            </w:r>
            <w:proofErr w:type="spellStart"/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uomwy</w:t>
            </w:r>
            <w:proofErr w:type="spellEnd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i wówczas Wykonawca otrzyma 0 pkt.</w:t>
            </w:r>
          </w:p>
        </w:tc>
      </w:tr>
    </w:tbl>
    <w:p w14:paraId="41C26277" w14:textId="77777777" w:rsidR="00EC6CC5" w:rsidRDefault="00EC6CC5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088FF11A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A95AA6">
        <w:rPr>
          <w:sz w:val="24"/>
          <w:szCs w:val="24"/>
        </w:rPr>
        <w:t xml:space="preserve"> (stanowiący załącznik nr 2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Niniejsza oferta zawiera na stronach nr od ____ do ____ informacje stanowiące tajemnicę </w:t>
      </w:r>
      <w:r w:rsidRPr="009F7C6E">
        <w:rPr>
          <w:sz w:val="24"/>
          <w:szCs w:val="24"/>
        </w:rPr>
        <w:lastRenderedPageBreak/>
        <w:t>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2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lub napisać „nie dotyczy”</w:t>
      </w:r>
    </w:p>
    <w:sectPr w:rsidR="008D7E38" w:rsidRPr="009F7C6E" w:rsidSect="000E0841">
      <w:headerReference w:type="default" r:id="rId7"/>
      <w:footerReference w:type="default" r:id="rId8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20AC" w14:textId="50588343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B63107">
      <w:rPr>
        <w:rFonts w:ascii="Arial" w:hAnsi="Arial" w:cs="Arial"/>
        <w:sz w:val="16"/>
        <w:szCs w:val="16"/>
      </w:rPr>
      <w:t>1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4DB852E6" w:rsidR="000D366F" w:rsidRDefault="00385D08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08B4236E" w14:textId="77777777" w:rsidR="00385D08" w:rsidRPr="00923483" w:rsidRDefault="00385D08" w:rsidP="00385D08">
      <w:pPr>
        <w:pStyle w:val="Tekstprzypisudolnego"/>
        <w:rPr>
          <w:rFonts w:ascii="Cambria" w:hAnsi="Cambria" w:cs="Calibri"/>
          <w:i/>
          <w:sz w:val="12"/>
          <w:szCs w:val="12"/>
        </w:rPr>
      </w:pPr>
      <w:r w:rsidRPr="00923483">
        <w:rPr>
          <w:rStyle w:val="Odwoanieprzypisudolnego"/>
          <w:rFonts w:ascii="Cambria" w:hAnsi="Cambria" w:cs="Calibri"/>
          <w:i/>
          <w:sz w:val="12"/>
          <w:szCs w:val="12"/>
        </w:rPr>
        <w:footnoteRef/>
      </w:r>
      <w:r w:rsidRPr="00923483">
        <w:rPr>
          <w:rFonts w:ascii="Cambria" w:hAnsi="Cambria" w:cs="Calibri"/>
          <w:i/>
          <w:sz w:val="12"/>
          <w:szCs w:val="12"/>
        </w:rPr>
        <w:t xml:space="preserve"> Zaznaczyć właściwe.</w:t>
      </w:r>
    </w:p>
  </w:footnote>
  <w:footnote w:id="2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0F69B4"/>
    <w:rsid w:val="00103CE3"/>
    <w:rsid w:val="0011378C"/>
    <w:rsid w:val="00121F33"/>
    <w:rsid w:val="00124D80"/>
    <w:rsid w:val="0014206D"/>
    <w:rsid w:val="001427B6"/>
    <w:rsid w:val="00160691"/>
    <w:rsid w:val="00173833"/>
    <w:rsid w:val="0018236B"/>
    <w:rsid w:val="00185E52"/>
    <w:rsid w:val="001A6D76"/>
    <w:rsid w:val="001E6FE4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85D08"/>
    <w:rsid w:val="00391F74"/>
    <w:rsid w:val="003A1C26"/>
    <w:rsid w:val="003A291E"/>
    <w:rsid w:val="003A3033"/>
    <w:rsid w:val="003B19AE"/>
    <w:rsid w:val="003B48B9"/>
    <w:rsid w:val="003C06DE"/>
    <w:rsid w:val="003D3C62"/>
    <w:rsid w:val="004050F2"/>
    <w:rsid w:val="00405673"/>
    <w:rsid w:val="00412ABC"/>
    <w:rsid w:val="0041615A"/>
    <w:rsid w:val="00421E55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4143F"/>
    <w:rsid w:val="00750CFB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95AA6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90F8E"/>
    <w:rsid w:val="00DB4393"/>
    <w:rsid w:val="00DB7207"/>
    <w:rsid w:val="00DD7E97"/>
    <w:rsid w:val="00DE0A2F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  <w:rsid w:val="410AE7B6"/>
    <w:rsid w:val="423D1D21"/>
    <w:rsid w:val="610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033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uiPriority w:val="99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6</cp:revision>
  <cp:lastPrinted>2019-10-14T07:21:00Z</cp:lastPrinted>
  <dcterms:created xsi:type="dcterms:W3CDTF">2020-06-18T09:50:00Z</dcterms:created>
  <dcterms:modified xsi:type="dcterms:W3CDTF">2020-07-16T05:25:00Z</dcterms:modified>
</cp:coreProperties>
</file>