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2E811" w14:textId="73319AB3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 xml:space="preserve">Specyfikacja </w:t>
      </w:r>
    </w:p>
    <w:p w14:paraId="52BD8481" w14:textId="77777777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>WARUNKÓW zamówienia</w:t>
      </w:r>
    </w:p>
    <w:p w14:paraId="41D417EA" w14:textId="77777777" w:rsidR="002A442D" w:rsidRPr="00751079" w:rsidRDefault="002A442D" w:rsidP="002A442D">
      <w:pPr>
        <w:spacing w:line="276" w:lineRule="auto"/>
        <w:jc w:val="center"/>
        <w:rPr>
          <w:rFonts w:ascii="Arial" w:hAnsi="Arial" w:cs="Arial"/>
        </w:rPr>
      </w:pPr>
      <w:r w:rsidRPr="0075107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GMINA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NAŁĘCZÓW</w:t>
      </w:r>
    </w:p>
    <w:p w14:paraId="1AD5FA97" w14:textId="386B0D26" w:rsidR="003E45FF" w:rsidRPr="00803B22" w:rsidRDefault="003E45FF" w:rsidP="00DF5664">
      <w:pPr>
        <w:jc w:val="center"/>
        <w:rPr>
          <w:rFonts w:cstheme="minorHAnsi"/>
        </w:rPr>
      </w:pPr>
    </w:p>
    <w:p w14:paraId="7F61C982" w14:textId="41E93B56" w:rsidR="000850B7" w:rsidRPr="00741ED7" w:rsidRDefault="000850B7" w:rsidP="00DF5664">
      <w:pPr>
        <w:pStyle w:val="Nagwek3"/>
        <w:keepNext w:val="0"/>
        <w:tabs>
          <w:tab w:val="left" w:pos="0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zaprasza do złożenia oferty w postępowaniu prowadzonym w trybie podstawowym bez negocjacji,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o którym mowa w art. 275 pkt 1 ustawy z dnia 11 września 2019 r. Prawo zamówień publicznych (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 xml:space="preserve">tekst jedn.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Dz. U. z </w:t>
      </w:r>
      <w:r w:rsidR="001F44CC" w:rsidRPr="00EC7814">
        <w:rPr>
          <w:rFonts w:asciiTheme="minorHAnsi" w:hAnsiTheme="minorHAnsi" w:cstheme="minorHAnsi"/>
          <w:b w:val="0"/>
          <w:sz w:val="24"/>
          <w:szCs w:val="24"/>
        </w:rPr>
        <w:t>20</w:t>
      </w:r>
      <w:r w:rsidR="008172C2" w:rsidRPr="00EC7814">
        <w:rPr>
          <w:rFonts w:asciiTheme="minorHAnsi" w:hAnsiTheme="minorHAnsi" w:cstheme="minorHAnsi"/>
          <w:b w:val="0"/>
          <w:sz w:val="24"/>
          <w:szCs w:val="24"/>
        </w:rPr>
        <w:t>2</w:t>
      </w:r>
      <w:r w:rsidR="00EC7814">
        <w:rPr>
          <w:rFonts w:asciiTheme="minorHAnsi" w:hAnsiTheme="minorHAnsi" w:cstheme="minorHAnsi"/>
          <w:b w:val="0"/>
          <w:sz w:val="24"/>
          <w:szCs w:val="24"/>
        </w:rPr>
        <w:t>3</w:t>
      </w:r>
      <w:r w:rsidR="001F44CC" w:rsidRPr="00EC7814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8172C2" w:rsidRPr="00EC7814">
        <w:rPr>
          <w:rFonts w:asciiTheme="minorHAnsi" w:hAnsiTheme="minorHAnsi" w:cstheme="minorHAnsi"/>
          <w:b w:val="0"/>
          <w:sz w:val="24"/>
          <w:szCs w:val="24"/>
        </w:rPr>
        <w:t>1</w:t>
      </w:r>
      <w:r w:rsidR="00EC7814">
        <w:rPr>
          <w:rFonts w:asciiTheme="minorHAnsi" w:hAnsiTheme="minorHAnsi" w:cstheme="minorHAnsi"/>
          <w:b w:val="0"/>
          <w:sz w:val="24"/>
          <w:szCs w:val="24"/>
        </w:rPr>
        <w:t>605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ze zm.), zwan</w:t>
      </w:r>
      <w:r w:rsidR="00BA4E2A" w:rsidRPr="00803B22">
        <w:rPr>
          <w:rFonts w:asciiTheme="minorHAnsi" w:hAnsiTheme="minorHAnsi" w:cstheme="minorHAnsi"/>
          <w:b w:val="0"/>
          <w:sz w:val="24"/>
          <w:szCs w:val="24"/>
        </w:rPr>
        <w:t>ej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dalej ustawą </w:t>
      </w:r>
      <w:proofErr w:type="spellStart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>o wartości zamówienia nieprzekraczającej progów unijnych, o których mowa w art. 3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ustawy </w:t>
      </w:r>
      <w:proofErr w:type="spellStart"/>
      <w:r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, na realizację 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zamówienia (</w:t>
      </w:r>
      <w:r w:rsidR="00B67464">
        <w:rPr>
          <w:rFonts w:asciiTheme="minorHAnsi" w:hAnsiTheme="minorHAnsi" w:cstheme="minorHAnsi"/>
          <w:b w:val="0"/>
          <w:sz w:val="24"/>
          <w:szCs w:val="24"/>
        </w:rPr>
        <w:t>dostawa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)</w:t>
      </w:r>
      <w:r w:rsidRPr="007621CB">
        <w:rPr>
          <w:rFonts w:asciiTheme="minorHAnsi" w:hAnsiTheme="minorHAnsi" w:cstheme="minorHAnsi"/>
          <w:b w:val="0"/>
          <w:sz w:val="24"/>
          <w:szCs w:val="24"/>
        </w:rPr>
        <w:t xml:space="preserve"> pn.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:</w:t>
      </w:r>
    </w:p>
    <w:p w14:paraId="0F299F1C" w14:textId="77777777" w:rsidR="00DF5664" w:rsidRPr="00803B22" w:rsidRDefault="00DF5664" w:rsidP="00DF5664">
      <w:pPr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3B218A5D" w14:textId="397AFD39" w:rsidR="00314664" w:rsidRDefault="00EC7814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  <w:bookmarkStart w:id="0" w:name="_Hlk126061498"/>
      <w:r w:rsidRPr="00EC7814">
        <w:rPr>
          <w:rFonts w:cstheme="minorHAnsi"/>
          <w:b/>
          <w:i/>
          <w:sz w:val="36"/>
          <w:szCs w:val="36"/>
        </w:rPr>
        <w:tab/>
      </w:r>
      <w:bookmarkStart w:id="1" w:name="_Hlk152931619"/>
      <w:r w:rsidR="002A442D" w:rsidRPr="002A442D">
        <w:rPr>
          <w:rFonts w:cstheme="minorHAnsi"/>
          <w:b/>
          <w:i/>
          <w:sz w:val="36"/>
          <w:szCs w:val="36"/>
        </w:rPr>
        <w:t xml:space="preserve">Dostawa i montaż lamp oświetleniowych zasilanych ogniwami fotowoltaicznymi </w:t>
      </w:r>
      <w:bookmarkEnd w:id="1"/>
      <w:r w:rsidR="00980A2F">
        <w:rPr>
          <w:rFonts w:cstheme="minorHAnsi"/>
          <w:b/>
          <w:i/>
          <w:sz w:val="36"/>
          <w:szCs w:val="36"/>
        </w:rPr>
        <w:t>na terenie Gminy Nałęczów</w:t>
      </w:r>
      <w:r w:rsidRPr="00EC7814">
        <w:rPr>
          <w:rFonts w:cstheme="minorHAnsi"/>
          <w:b/>
          <w:i/>
          <w:sz w:val="36"/>
          <w:szCs w:val="36"/>
        </w:rPr>
        <w:t>.</w:t>
      </w:r>
    </w:p>
    <w:bookmarkEnd w:id="0"/>
    <w:p w14:paraId="1D768B6B" w14:textId="77777777" w:rsidR="002A442D" w:rsidRDefault="002A442D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</w:p>
    <w:p w14:paraId="120D2066" w14:textId="77777777" w:rsidR="00314664" w:rsidRPr="00803B22" w:rsidRDefault="00314664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6F530DC2" w14:textId="1D99F6DD" w:rsidR="000850B7" w:rsidRPr="00741ED7" w:rsidRDefault="003B448D" w:rsidP="007E0EBA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rPr>
          <w:rFonts w:cstheme="minorHAnsi"/>
          <w:b/>
          <w:szCs w:val="24"/>
          <w:u w:val="single"/>
          <w:lang w:eastAsia="pl-PL"/>
        </w:rPr>
      </w:pPr>
      <w:r w:rsidRPr="00741ED7">
        <w:rPr>
          <w:rFonts w:cstheme="minorHAnsi"/>
          <w:b/>
          <w:sz w:val="24"/>
          <w:szCs w:val="24"/>
          <w:u w:val="single"/>
          <w:lang w:eastAsia="pl-PL"/>
        </w:rPr>
        <w:t>NAZWA, ADRES ZAMAWIAJĄCEGO</w:t>
      </w:r>
    </w:p>
    <w:p w14:paraId="04D85827" w14:textId="77777777" w:rsidR="002A442D" w:rsidRPr="009740CA" w:rsidRDefault="002A442D" w:rsidP="002A442D">
      <w:pPr>
        <w:pStyle w:val="Akapitzlist"/>
        <w:shd w:val="clear" w:color="auto" w:fill="FFFFFF"/>
        <w:spacing w:after="0" w:line="240" w:lineRule="auto"/>
        <w:ind w:left="284" w:firstLine="270"/>
        <w:rPr>
          <w:rFonts w:cstheme="minorHAnsi"/>
          <w:b/>
          <w:sz w:val="24"/>
          <w:szCs w:val="24"/>
          <w:lang w:eastAsia="pl-PL"/>
        </w:rPr>
      </w:pPr>
      <w:r w:rsidRPr="009740CA">
        <w:rPr>
          <w:rFonts w:cstheme="minorHAnsi"/>
          <w:b/>
          <w:sz w:val="24"/>
          <w:szCs w:val="24"/>
          <w:lang w:eastAsia="pl-PL"/>
        </w:rPr>
        <w:t xml:space="preserve">GMINA NAŁĘCZÓW </w:t>
      </w:r>
    </w:p>
    <w:p w14:paraId="7ABA7DF2" w14:textId="77777777" w:rsidR="002A442D" w:rsidRPr="009740CA" w:rsidRDefault="002A442D" w:rsidP="002A442D">
      <w:pPr>
        <w:spacing w:after="41" w:line="268" w:lineRule="auto"/>
        <w:ind w:left="564" w:right="6922" w:hanging="10"/>
        <w:jc w:val="both"/>
        <w:rPr>
          <w:rFonts w:cstheme="minorHAnsi"/>
          <w:sz w:val="24"/>
          <w:szCs w:val="24"/>
        </w:rPr>
      </w:pPr>
      <w:r w:rsidRPr="009740CA">
        <w:rPr>
          <w:rFonts w:eastAsia="Arial" w:cstheme="minorHAnsi"/>
          <w:b/>
          <w:sz w:val="24"/>
          <w:szCs w:val="24"/>
        </w:rPr>
        <w:t xml:space="preserve">UL. LIPOWA 3 </w:t>
      </w:r>
    </w:p>
    <w:p w14:paraId="5F7EAC71" w14:textId="77777777" w:rsidR="002A442D" w:rsidRPr="009740CA" w:rsidRDefault="002A442D" w:rsidP="002A442D">
      <w:pPr>
        <w:spacing w:after="8" w:line="268" w:lineRule="auto"/>
        <w:ind w:left="564" w:hanging="10"/>
        <w:rPr>
          <w:rFonts w:cstheme="minorHAnsi"/>
          <w:sz w:val="24"/>
          <w:szCs w:val="24"/>
        </w:rPr>
      </w:pPr>
      <w:r w:rsidRPr="009740CA">
        <w:rPr>
          <w:rFonts w:eastAsia="Arial" w:cstheme="minorHAnsi"/>
          <w:b/>
          <w:sz w:val="24"/>
          <w:szCs w:val="24"/>
        </w:rPr>
        <w:t xml:space="preserve">24-150 NAŁĘCZÓW  </w:t>
      </w:r>
    </w:p>
    <w:p w14:paraId="19AA4AE3" w14:textId="77777777" w:rsidR="002A442D" w:rsidRPr="009740CA" w:rsidRDefault="002A442D" w:rsidP="002A442D">
      <w:pPr>
        <w:spacing w:after="41" w:line="268" w:lineRule="auto"/>
        <w:ind w:left="564" w:hanging="10"/>
        <w:rPr>
          <w:rFonts w:cstheme="minorHAnsi"/>
          <w:sz w:val="24"/>
          <w:szCs w:val="24"/>
        </w:rPr>
      </w:pPr>
      <w:r w:rsidRPr="009740CA">
        <w:rPr>
          <w:rFonts w:cstheme="minorHAnsi"/>
          <w:sz w:val="24"/>
          <w:szCs w:val="24"/>
        </w:rPr>
        <w:t>nr telefonu</w:t>
      </w:r>
      <w:r w:rsidRPr="009740CA">
        <w:rPr>
          <w:rFonts w:eastAsia="Arial" w:cstheme="minorHAnsi"/>
          <w:b/>
          <w:sz w:val="24"/>
          <w:szCs w:val="24"/>
        </w:rPr>
        <w:t xml:space="preserve">: 81 5014500 </w:t>
      </w:r>
      <w:r w:rsidRPr="009740CA">
        <w:rPr>
          <w:rFonts w:cstheme="minorHAnsi"/>
          <w:sz w:val="24"/>
          <w:szCs w:val="24"/>
        </w:rPr>
        <w:t xml:space="preserve"> </w:t>
      </w:r>
    </w:p>
    <w:p w14:paraId="3507A628" w14:textId="77777777" w:rsidR="002A442D" w:rsidRPr="009740CA" w:rsidRDefault="002A442D" w:rsidP="002A442D">
      <w:pPr>
        <w:spacing w:after="6"/>
        <w:ind w:left="554"/>
        <w:rPr>
          <w:rFonts w:cstheme="minorHAnsi"/>
          <w:sz w:val="24"/>
          <w:szCs w:val="24"/>
        </w:rPr>
      </w:pPr>
      <w:r w:rsidRPr="009740CA">
        <w:rPr>
          <w:rFonts w:cstheme="minorHAnsi"/>
          <w:sz w:val="24"/>
          <w:szCs w:val="24"/>
        </w:rPr>
        <w:t xml:space="preserve">Godziny pracy: poniedziałek – piątek 7.30- 15.30 </w:t>
      </w:r>
    </w:p>
    <w:p w14:paraId="017E0F26" w14:textId="77777777" w:rsidR="002A442D" w:rsidRPr="009740CA" w:rsidRDefault="002A442D" w:rsidP="002A442D">
      <w:pPr>
        <w:ind w:left="554"/>
        <w:rPr>
          <w:rFonts w:cstheme="minorHAnsi"/>
          <w:sz w:val="24"/>
          <w:szCs w:val="24"/>
        </w:rPr>
      </w:pPr>
      <w:r w:rsidRPr="009740CA">
        <w:rPr>
          <w:rFonts w:cstheme="minorHAnsi"/>
          <w:sz w:val="24"/>
          <w:szCs w:val="24"/>
        </w:rPr>
        <w:t xml:space="preserve">Adres poczty elektronicznej: </w:t>
      </w:r>
      <w:r w:rsidRPr="009740CA">
        <w:rPr>
          <w:rFonts w:cstheme="minorHAnsi"/>
          <w:color w:val="0000FF"/>
          <w:sz w:val="24"/>
          <w:szCs w:val="24"/>
          <w:u w:val="single" w:color="0000FF"/>
        </w:rPr>
        <w:t>przetargi@naleczow.pl</w:t>
      </w:r>
      <w:r w:rsidRPr="009740CA">
        <w:rPr>
          <w:rFonts w:cstheme="minorHAnsi"/>
          <w:sz w:val="24"/>
          <w:szCs w:val="24"/>
        </w:rPr>
        <w:t xml:space="preserve"> </w:t>
      </w:r>
    </w:p>
    <w:p w14:paraId="79BD95A1" w14:textId="38FFBBEE" w:rsidR="00FE19C2" w:rsidRPr="00FE19C2" w:rsidRDefault="00FE19C2" w:rsidP="00FE19C2">
      <w:pPr>
        <w:ind w:left="554"/>
        <w:rPr>
          <w:sz w:val="24"/>
          <w:szCs w:val="24"/>
        </w:rPr>
      </w:pPr>
      <w:r w:rsidRPr="00FE19C2">
        <w:rPr>
          <w:b/>
          <w:bCs/>
          <w:sz w:val="24"/>
          <w:szCs w:val="24"/>
        </w:rPr>
        <w:t>Adres strony internetowej prowadzonego postępowania oraz strony internetowej, na której udostępniane będą zmiany i wyjaśnienia treści SWZ oraz inne dokumenty zamówienia bezpośrednio związane z postępowaniem o udzielenie zamówienia -</w:t>
      </w:r>
      <w:r w:rsidRPr="00FE19C2">
        <w:rPr>
          <w:sz w:val="24"/>
          <w:szCs w:val="24"/>
        </w:rPr>
        <w:t xml:space="preserve"> </w:t>
      </w:r>
      <w:hyperlink r:id="rId8" w:history="1">
        <w:r w:rsidR="00D81707" w:rsidRPr="00D81707">
          <w:rPr>
            <w:rStyle w:val="Hipercze"/>
            <w:rFonts w:cstheme="minorHAnsi"/>
          </w:rPr>
          <w:t>https://ezamowienia.gov.pl/mp-client/search/list/ocds-148610-7397a32c-954c-442e-9353-ddcb6f354f8f</w:t>
        </w:r>
      </w:hyperlink>
      <w:r w:rsidR="00D81707">
        <w:rPr>
          <w:rFonts w:cstheme="minorHAnsi"/>
        </w:rPr>
        <w:t xml:space="preserve"> </w:t>
      </w:r>
    </w:p>
    <w:p w14:paraId="01822011" w14:textId="7F3FDFBD" w:rsidR="002A442D" w:rsidRPr="009740CA" w:rsidRDefault="00FE19C2" w:rsidP="00FE19C2">
      <w:pPr>
        <w:spacing w:after="0" w:line="279" w:lineRule="auto"/>
        <w:ind w:left="567" w:right="71"/>
        <w:rPr>
          <w:rFonts w:cstheme="minorHAnsi"/>
          <w:sz w:val="24"/>
          <w:szCs w:val="24"/>
        </w:rPr>
      </w:pPr>
      <w:r w:rsidRPr="00FE19C2">
        <w:rPr>
          <w:sz w:val="24"/>
          <w:szCs w:val="24"/>
        </w:rPr>
        <w:t xml:space="preserve">Numer postępowania: </w:t>
      </w:r>
      <w:r w:rsidRPr="00FE19C2">
        <w:rPr>
          <w:b/>
          <w:bCs/>
          <w:sz w:val="24"/>
          <w:szCs w:val="24"/>
        </w:rPr>
        <w:t>IZ.271.</w:t>
      </w:r>
      <w:r w:rsidR="00BD3CE3">
        <w:rPr>
          <w:b/>
          <w:bCs/>
          <w:sz w:val="24"/>
          <w:szCs w:val="24"/>
        </w:rPr>
        <w:t>2</w:t>
      </w:r>
      <w:r w:rsidRPr="00FE19C2">
        <w:rPr>
          <w:b/>
          <w:bCs/>
          <w:sz w:val="24"/>
          <w:szCs w:val="24"/>
        </w:rPr>
        <w:t>.202</w:t>
      </w:r>
      <w:r w:rsidR="00510565">
        <w:rPr>
          <w:b/>
          <w:bCs/>
          <w:sz w:val="24"/>
          <w:szCs w:val="24"/>
        </w:rPr>
        <w:t>5</w:t>
      </w:r>
      <w:r w:rsidRPr="00FE19C2">
        <w:rPr>
          <w:b/>
          <w:bCs/>
          <w:sz w:val="24"/>
          <w:szCs w:val="24"/>
        </w:rPr>
        <w:t>/P</w:t>
      </w:r>
      <w:hyperlink r:id="rId9">
        <w:r w:rsidR="002A442D" w:rsidRPr="009740CA">
          <w:rPr>
            <w:rFonts w:cstheme="minorHAnsi"/>
            <w:color w:val="FF0000"/>
            <w:sz w:val="24"/>
            <w:szCs w:val="24"/>
          </w:rPr>
          <w:t xml:space="preserve"> </w:t>
        </w:r>
      </w:hyperlink>
    </w:p>
    <w:p w14:paraId="5D78987F" w14:textId="045FFD37" w:rsidR="003B448D" w:rsidRDefault="003B448D" w:rsidP="00DF5664">
      <w:pPr>
        <w:rPr>
          <w:rFonts w:cstheme="minorHAnsi"/>
          <w:highlight w:val="yellow"/>
          <w:lang w:eastAsia="pl-PL"/>
        </w:rPr>
      </w:pPr>
    </w:p>
    <w:p w14:paraId="4E5D7356" w14:textId="77777777" w:rsidR="00EB19EC" w:rsidRPr="00741ED7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TRYB UDZIELENIA ZAMÓWIENIA</w:t>
      </w:r>
      <w:r w:rsidR="003B448D"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5B6577A9" w14:textId="37948220" w:rsidR="003B448D" w:rsidRPr="00741ED7" w:rsidRDefault="00EB19E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P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ostępowanie prowadzone jest w trybie podstawowym, o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którym mowa w 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art.  275 pkt 1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ustawy </w:t>
      </w:r>
      <w:proofErr w:type="spellStart"/>
      <w:r w:rsidRPr="00741ED7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741ED7">
        <w:rPr>
          <w:rFonts w:eastAsia="Times New Roman" w:cstheme="minorHAnsi"/>
          <w:sz w:val="24"/>
          <w:szCs w:val="24"/>
          <w:lang w:eastAsia="pl-PL"/>
        </w:rPr>
        <w:t>.</w:t>
      </w:r>
    </w:p>
    <w:p w14:paraId="45FACF70" w14:textId="505218BF" w:rsidR="003E45FF" w:rsidRPr="002A442D" w:rsidRDefault="003B448D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5E98BAE4" w14:textId="2446B46A" w:rsidR="006B7189" w:rsidRPr="00803B22" w:rsidRDefault="006B7189" w:rsidP="00DD0E2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6EA4225" w14:textId="2FAFEAAE" w:rsidR="003E45FF" w:rsidRPr="007621C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621C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PRZEDMIOTU ZAMÓWIENIA</w:t>
      </w:r>
    </w:p>
    <w:p w14:paraId="10D88758" w14:textId="4F6C6D86" w:rsidR="002A442D" w:rsidRPr="002A442D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bookmarkStart w:id="2" w:name="_Hlk66702480"/>
      <w:r w:rsidRPr="002A442D">
        <w:rPr>
          <w:rFonts w:cstheme="minorHAnsi"/>
          <w:b/>
          <w:bCs/>
          <w:sz w:val="24"/>
          <w:szCs w:val="24"/>
        </w:rPr>
        <w:lastRenderedPageBreak/>
        <w:t xml:space="preserve">Przedmiotem zamówienia jest dostawa i montaż lamp </w:t>
      </w:r>
      <w:r w:rsidR="00FE19C2">
        <w:rPr>
          <w:rFonts w:cstheme="minorHAnsi"/>
          <w:b/>
          <w:bCs/>
          <w:sz w:val="24"/>
          <w:szCs w:val="24"/>
        </w:rPr>
        <w:t>zasilanych fotowoltaicznie</w:t>
      </w:r>
      <w:r w:rsidRPr="002A442D">
        <w:rPr>
          <w:rFonts w:cstheme="minorHAnsi"/>
          <w:b/>
          <w:bCs/>
          <w:sz w:val="24"/>
          <w:szCs w:val="24"/>
        </w:rPr>
        <w:t>, które będą służyły do oświetlenia niebezpiecznych miejsc na drogach gminnych oraz miejsc publicznych.</w:t>
      </w:r>
    </w:p>
    <w:p w14:paraId="5DCD0778" w14:textId="5BEBDD1F" w:rsidR="002A442D" w:rsidRPr="0068539E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539E">
        <w:rPr>
          <w:rFonts w:cstheme="minorHAnsi"/>
          <w:sz w:val="24"/>
          <w:szCs w:val="24"/>
        </w:rPr>
        <w:t xml:space="preserve">Ilość lamp </w:t>
      </w:r>
      <w:r w:rsidR="00B02D60" w:rsidRPr="0068539E">
        <w:rPr>
          <w:rFonts w:cstheme="minorHAnsi"/>
          <w:sz w:val="24"/>
          <w:szCs w:val="24"/>
        </w:rPr>
        <w:t>oświetleniowych</w:t>
      </w:r>
      <w:r w:rsidRPr="0068539E">
        <w:rPr>
          <w:rFonts w:cstheme="minorHAnsi"/>
          <w:sz w:val="24"/>
          <w:szCs w:val="24"/>
        </w:rPr>
        <w:t>:</w:t>
      </w:r>
      <w:r w:rsidR="0068539E">
        <w:rPr>
          <w:rFonts w:cstheme="minorHAnsi"/>
          <w:sz w:val="24"/>
          <w:szCs w:val="24"/>
        </w:rPr>
        <w:t xml:space="preserve"> </w:t>
      </w:r>
      <w:r w:rsidR="002746AE">
        <w:rPr>
          <w:rFonts w:cstheme="minorHAnsi"/>
          <w:sz w:val="24"/>
          <w:szCs w:val="24"/>
        </w:rPr>
        <w:t>36</w:t>
      </w:r>
      <w:r w:rsidR="0068539E">
        <w:rPr>
          <w:rFonts w:cstheme="minorHAnsi"/>
          <w:sz w:val="24"/>
          <w:szCs w:val="24"/>
        </w:rPr>
        <w:t xml:space="preserve"> szt.</w:t>
      </w:r>
    </w:p>
    <w:p w14:paraId="05ABD504" w14:textId="7E997D8D" w:rsidR="002A442D" w:rsidRPr="00BC2DD9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>Wszystkie lampy oraz urządzenia i materiały z nimi powiązane muszą być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>fabrycznie nowe i wolne od wszelkich wad.</w:t>
      </w:r>
    </w:p>
    <w:p w14:paraId="553F0ACC" w14:textId="72ADF6EA" w:rsidR="002A442D" w:rsidRPr="00BC2DD9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 xml:space="preserve">Dokładny opis przedmiotu zamówienia </w:t>
      </w:r>
      <w:r w:rsidR="00A755CB" w:rsidRPr="00BC2DD9">
        <w:rPr>
          <w:rFonts w:cstheme="minorHAnsi"/>
          <w:sz w:val="24"/>
          <w:szCs w:val="24"/>
        </w:rPr>
        <w:t>zawiera załącznik</w:t>
      </w:r>
      <w:r w:rsidR="00BC2DD9" w:rsidRPr="00BC2DD9">
        <w:rPr>
          <w:rFonts w:cstheme="minorHAnsi"/>
          <w:b/>
          <w:bCs/>
          <w:sz w:val="24"/>
          <w:szCs w:val="24"/>
        </w:rPr>
        <w:t xml:space="preserve"> </w:t>
      </w:r>
      <w:r w:rsidRPr="00BC2DD9">
        <w:rPr>
          <w:rFonts w:cstheme="minorHAnsi"/>
          <w:b/>
          <w:bCs/>
          <w:sz w:val="24"/>
          <w:szCs w:val="24"/>
        </w:rPr>
        <w:t>nr 7 do SWZ</w:t>
      </w:r>
      <w:r w:rsidRPr="00BC2DD9">
        <w:rPr>
          <w:rFonts w:cstheme="minorHAnsi"/>
          <w:sz w:val="24"/>
          <w:szCs w:val="24"/>
        </w:rPr>
        <w:t xml:space="preserve">. </w:t>
      </w:r>
    </w:p>
    <w:p w14:paraId="4588A08A" w14:textId="6FAF64AE" w:rsidR="00BC2DD9" w:rsidRPr="00BC2DD9" w:rsidRDefault="00BC2DD9">
      <w:pPr>
        <w:pStyle w:val="Akapitzlist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 xml:space="preserve">Zakres prac winien obejmować wszystkie prace instalacyjne, a w szczególności: </w:t>
      </w:r>
    </w:p>
    <w:p w14:paraId="6FA5947D" w14:textId="1A4367E3" w:rsidR="002A442D" w:rsidRPr="002A442D" w:rsidRDefault="002A442D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2A442D">
        <w:rPr>
          <w:rFonts w:cstheme="minorHAnsi"/>
          <w:sz w:val="24"/>
          <w:szCs w:val="24"/>
        </w:rPr>
        <w:t>Wykonawca zobowiązany jest do wykonania montażu zgodnie z instrukcją producenta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 xml:space="preserve">danej lampy </w:t>
      </w:r>
      <w:r w:rsidR="00660CC6">
        <w:rPr>
          <w:rFonts w:cstheme="minorHAnsi"/>
          <w:sz w:val="24"/>
          <w:szCs w:val="24"/>
        </w:rPr>
        <w:t>zasilanej fotowoltaicznie</w:t>
      </w:r>
      <w:r w:rsidRPr="002A442D">
        <w:rPr>
          <w:rFonts w:cstheme="minorHAnsi"/>
          <w:sz w:val="24"/>
          <w:szCs w:val="24"/>
        </w:rPr>
        <w:t>, obowiązującymi przepisami i normami oraz przy zachowaniu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przepisów BHP, przy maksymalnym ograniczeniu uciążliwości prowadzenia prac.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Wykonawca gwarantuje także wykonanie przedmiotu zamówienia pod kierownictwem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osób posiadających wymagane doświadczenie przy realizacji tego typu prac,</w:t>
      </w:r>
    </w:p>
    <w:p w14:paraId="0BAAA1B7" w14:textId="6CA3C626" w:rsidR="00B02D60" w:rsidRDefault="00B02D60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zobowiązany jest do uzyskania wszelkich zezwoleń niezbędnych do realizacji zamówienia – jeśli dotyczy.</w:t>
      </w:r>
    </w:p>
    <w:p w14:paraId="74F69153" w14:textId="36B65369" w:rsidR="002A442D" w:rsidRPr="002A442D" w:rsidRDefault="002A442D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2A442D">
        <w:rPr>
          <w:rFonts w:cstheme="minorHAnsi"/>
          <w:sz w:val="24"/>
          <w:szCs w:val="24"/>
        </w:rPr>
        <w:t>Wykonawca zapewnia materiały i urządzenia niezbędne do wykonania przedmiotu umowy,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posiadające aktualne atesty i certyfikaty pozwalające na ich stosowanie. Dostawa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materiałów na miejsce montażu jest po stronie Wykonawcy,</w:t>
      </w:r>
    </w:p>
    <w:p w14:paraId="71366E66" w14:textId="5716DC01" w:rsidR="00BC2DD9" w:rsidRPr="00BC2DD9" w:rsidRDefault="002A442D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>Wykonawca zabezpiecza teren montażu, mając na względzie mienie Zamawiającego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>i własne,</w:t>
      </w:r>
      <w:r w:rsidR="00BC2DD9" w:rsidRPr="00BC2DD9">
        <w:rPr>
          <w:rFonts w:cstheme="minorHAnsi"/>
          <w:sz w:val="24"/>
          <w:szCs w:val="24"/>
        </w:rPr>
        <w:t xml:space="preserve"> </w:t>
      </w:r>
    </w:p>
    <w:p w14:paraId="38D8BC61" w14:textId="1496820C" w:rsidR="002A442D" w:rsidRPr="002A442D" w:rsidRDefault="002A442D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>Wykonawca w trakcie wykonywania montażów ponosi odpowiedzialność za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bezpieczeństwo swoich pracowników oraz innych osób znajdujących się w obrębie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prowadzonych prac,</w:t>
      </w:r>
    </w:p>
    <w:p w14:paraId="6DBFA290" w14:textId="2EF0D256" w:rsidR="002A442D" w:rsidRPr="002A442D" w:rsidRDefault="002A442D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2A442D">
        <w:rPr>
          <w:rFonts w:cstheme="minorHAnsi"/>
          <w:sz w:val="24"/>
          <w:szCs w:val="24"/>
        </w:rPr>
        <w:t>Wykonawca zapewnia we własnym zakresie wywóz i zagospodarowanie odpadów,</w:t>
      </w:r>
    </w:p>
    <w:p w14:paraId="1993B3EA" w14:textId="73D6CC77" w:rsidR="002A442D" w:rsidRPr="002A442D" w:rsidRDefault="002A442D">
      <w:pPr>
        <w:pStyle w:val="Akapitzlist"/>
        <w:numPr>
          <w:ilvl w:val="1"/>
          <w:numId w:val="4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2A442D">
        <w:rPr>
          <w:rFonts w:cstheme="minorHAnsi"/>
          <w:sz w:val="24"/>
          <w:szCs w:val="24"/>
        </w:rPr>
        <w:t>Po zakończeniu montażu lamp Wykonawca zobowiązany jest do uporządkowania terenu</w:t>
      </w:r>
      <w:r w:rsidR="00BC2DD9">
        <w:rPr>
          <w:rFonts w:cstheme="minorHAnsi"/>
          <w:sz w:val="24"/>
          <w:szCs w:val="24"/>
        </w:rPr>
        <w:t xml:space="preserve"> </w:t>
      </w:r>
      <w:r w:rsidRPr="002A442D">
        <w:rPr>
          <w:rFonts w:cstheme="minorHAnsi"/>
          <w:sz w:val="24"/>
          <w:szCs w:val="24"/>
        </w:rPr>
        <w:t>i doprowadzenia go do stanu, jaki był przed rozpoczęciem prac.</w:t>
      </w:r>
    </w:p>
    <w:p w14:paraId="4120152A" w14:textId="0F3BEA50" w:rsidR="002A442D" w:rsidRPr="00BC2DD9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>Wykonawca zobowiązany jest stosować dostarczone urządzenia i materiały w gatunku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>pierwszym oraz posiadać dla nich wymagane prawem świadectwa, atesty i certyfikaty.</w:t>
      </w:r>
    </w:p>
    <w:p w14:paraId="46932EFA" w14:textId="7613A319" w:rsidR="002A442D" w:rsidRPr="00BC2DD9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 xml:space="preserve">Wykonawca na własny koszt w pełni wykona dostawę i montaż lamp </w:t>
      </w:r>
      <w:r w:rsidR="00FE19C2">
        <w:rPr>
          <w:rFonts w:cstheme="minorHAnsi"/>
          <w:sz w:val="24"/>
          <w:szCs w:val="24"/>
        </w:rPr>
        <w:t>zasilanych fotowoltaicznie</w:t>
      </w:r>
      <w:r w:rsidRPr="00BC2DD9">
        <w:rPr>
          <w:rFonts w:cstheme="minorHAnsi"/>
          <w:sz w:val="24"/>
          <w:szCs w:val="24"/>
        </w:rPr>
        <w:t xml:space="preserve"> we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>wskazanych przez Zamawiającego</w:t>
      </w:r>
      <w:r w:rsidR="00BC2DD9" w:rsidRPr="00BC2DD9">
        <w:rPr>
          <w:rFonts w:cstheme="minorHAnsi"/>
          <w:sz w:val="24"/>
          <w:szCs w:val="24"/>
        </w:rPr>
        <w:t xml:space="preserve"> miejscach</w:t>
      </w:r>
      <w:r w:rsidRPr="00BC2DD9">
        <w:rPr>
          <w:rFonts w:cstheme="minorHAnsi"/>
          <w:sz w:val="24"/>
          <w:szCs w:val="24"/>
        </w:rPr>
        <w:t>.</w:t>
      </w:r>
    </w:p>
    <w:p w14:paraId="7E5A5348" w14:textId="5B334D5C" w:rsidR="002A442D" w:rsidRPr="00660CC6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60CC6">
        <w:rPr>
          <w:rFonts w:cstheme="minorHAnsi"/>
          <w:sz w:val="24"/>
          <w:szCs w:val="24"/>
        </w:rPr>
        <w:t xml:space="preserve">Jeżeli </w:t>
      </w:r>
      <w:r w:rsidR="00BC2DD9" w:rsidRPr="00660CC6">
        <w:rPr>
          <w:rFonts w:cstheme="minorHAnsi"/>
          <w:sz w:val="24"/>
          <w:szCs w:val="24"/>
        </w:rPr>
        <w:t>opis</w:t>
      </w:r>
      <w:r w:rsidRPr="00660CC6">
        <w:rPr>
          <w:rFonts w:cstheme="minorHAnsi"/>
          <w:sz w:val="24"/>
          <w:szCs w:val="24"/>
        </w:rPr>
        <w:t xml:space="preserve"> techniczn</w:t>
      </w:r>
      <w:r w:rsidR="00BC2DD9" w:rsidRPr="00660CC6">
        <w:rPr>
          <w:rFonts w:cstheme="minorHAnsi"/>
          <w:sz w:val="24"/>
          <w:szCs w:val="24"/>
        </w:rPr>
        <w:t>y</w:t>
      </w:r>
      <w:r w:rsidRPr="00660CC6">
        <w:rPr>
          <w:rFonts w:cstheme="minorHAnsi"/>
          <w:sz w:val="24"/>
          <w:szCs w:val="24"/>
        </w:rPr>
        <w:t xml:space="preserve"> dostawy i montażu lamp </w:t>
      </w:r>
      <w:r w:rsidR="00FE19C2" w:rsidRPr="00660CC6">
        <w:rPr>
          <w:rFonts w:cstheme="minorHAnsi"/>
          <w:sz w:val="24"/>
          <w:szCs w:val="24"/>
        </w:rPr>
        <w:t>zasilanych fotowoltaicznie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wskazywałyby w odniesieniu do niektórych materiałów lub urządzeń znaki towarowe, patenty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 xml:space="preserve">lub pochodzenie - Zamawiający, zgodnie z art. 101 ust. 4 ustawy </w:t>
      </w:r>
      <w:proofErr w:type="spellStart"/>
      <w:r w:rsidRPr="00660CC6">
        <w:rPr>
          <w:rFonts w:cstheme="minorHAnsi"/>
          <w:sz w:val="24"/>
          <w:szCs w:val="24"/>
        </w:rPr>
        <w:t>Pzp</w:t>
      </w:r>
      <w:proofErr w:type="spellEnd"/>
      <w:r w:rsidRPr="00660CC6">
        <w:rPr>
          <w:rFonts w:cstheme="minorHAnsi"/>
          <w:sz w:val="24"/>
          <w:szCs w:val="24"/>
        </w:rPr>
        <w:t>, dopuszcza oferowanie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materiałów lub urządzeń równoważnych. Wykonawca robót może zastąpić je materiałami,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urządzeniami i produktami nie gorszymi, przy zachowaniu równorzędnych parametrów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jakościowych i technicznych. Operowanie przykładowymi nazwami producenta ma jedynie na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celu doprecyzowanie poziomu oczekiwań zamawiającego w stosunku do określonego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rozwiązania. Posługiwanie się nazwami producentów/produktów ma wyłącznie charakter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przykładowy. Zamawiający, wskazując oznaczenie konkretnego producenta (dostawcy)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lub konkretny produkt przy opisie przedmiotu zamówienia, dopuszcza jednocześnie produkty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równoważne o parametrach jakościowych i cechach użytkowych, co najmniej na poziomie</w:t>
      </w:r>
      <w:r w:rsidR="00BC2DD9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parametrów wskazanego produktu, uznając tym samym każdy produkt o wskazanych</w:t>
      </w:r>
      <w:r w:rsidR="00660CC6" w:rsidRPr="00660CC6">
        <w:rPr>
          <w:rFonts w:cstheme="minorHAnsi"/>
          <w:sz w:val="24"/>
          <w:szCs w:val="24"/>
        </w:rPr>
        <w:t xml:space="preserve"> </w:t>
      </w:r>
      <w:r w:rsidRPr="00660CC6">
        <w:rPr>
          <w:rFonts w:cstheme="minorHAnsi"/>
          <w:sz w:val="24"/>
          <w:szCs w:val="24"/>
        </w:rPr>
        <w:t>lub lepszych parametrach.</w:t>
      </w:r>
      <w:r w:rsidR="00BC2DD9" w:rsidRPr="00660CC6">
        <w:rPr>
          <w:rFonts w:cstheme="minorHAnsi"/>
          <w:sz w:val="24"/>
          <w:szCs w:val="24"/>
        </w:rPr>
        <w:t xml:space="preserve"> </w:t>
      </w:r>
    </w:p>
    <w:p w14:paraId="789F0E9A" w14:textId="1B520D00" w:rsidR="002A442D" w:rsidRPr="00BC2DD9" w:rsidRDefault="002A442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C2DD9">
        <w:rPr>
          <w:rFonts w:cstheme="minorHAnsi"/>
          <w:sz w:val="24"/>
          <w:szCs w:val="24"/>
        </w:rPr>
        <w:t>Równoważne produkty i urządzenia, spełniające minimalne parametry określone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>w dokumentacji technicznej, muszą być dopuszczone do obrotu i stosowania zgodnie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 xml:space="preserve">z </w:t>
      </w:r>
      <w:r w:rsidRPr="00BC2DD9">
        <w:rPr>
          <w:rFonts w:cstheme="minorHAnsi"/>
          <w:sz w:val="24"/>
          <w:szCs w:val="24"/>
        </w:rPr>
        <w:lastRenderedPageBreak/>
        <w:t>obowiązującym prawem. Wykonawca, który powołuje się na rozwiązania równoważne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>opisane przez Zamawiającego, jest zobowiązany wykazać, że oferowane przez niego</w:t>
      </w:r>
      <w:r w:rsidR="00BC2DD9" w:rsidRPr="00BC2DD9">
        <w:rPr>
          <w:rFonts w:cstheme="minorHAnsi"/>
          <w:sz w:val="24"/>
          <w:szCs w:val="24"/>
        </w:rPr>
        <w:t xml:space="preserve"> </w:t>
      </w:r>
      <w:r w:rsidRPr="00BC2DD9">
        <w:rPr>
          <w:rFonts w:cstheme="minorHAnsi"/>
          <w:sz w:val="24"/>
          <w:szCs w:val="24"/>
        </w:rPr>
        <w:t>rozwiązania równoważne spełniają wymagania określone przez Zamawiającego.</w:t>
      </w:r>
    </w:p>
    <w:p w14:paraId="0A3192AB" w14:textId="00F4B448" w:rsidR="00C356D3" w:rsidRPr="00C356D3" w:rsidRDefault="00F73B1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73B1D">
        <w:rPr>
          <w:sz w:val="24"/>
          <w:szCs w:val="24"/>
        </w:rPr>
        <w:t>Wykonawca jest zobowiązany wykonać przedmiot umowy z materiałów własnych.</w:t>
      </w:r>
    </w:p>
    <w:p w14:paraId="5251DE91" w14:textId="77777777" w:rsidR="00F73B1D" w:rsidRDefault="00F73B1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73B1D">
        <w:rPr>
          <w:rFonts w:cstheme="minorHAnsi"/>
          <w:sz w:val="24"/>
          <w:szCs w:val="24"/>
        </w:rPr>
        <w:t xml:space="preserve">Wizja lokalna </w:t>
      </w:r>
    </w:p>
    <w:p w14:paraId="0E53D0DF" w14:textId="6AFAE5F7" w:rsidR="00D2060B" w:rsidRPr="00F73B1D" w:rsidRDefault="00D2060B" w:rsidP="00D2060B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  <w:r w:rsidRPr="00D2060B">
        <w:rPr>
          <w:rFonts w:cstheme="minorHAnsi"/>
          <w:sz w:val="24"/>
          <w:szCs w:val="24"/>
        </w:rPr>
        <w:t>Zamawiający nie przewiduje konieczności dokonania wizji lokalnej oraz sprawdzenia dokumentów</w:t>
      </w:r>
      <w:r>
        <w:rPr>
          <w:rFonts w:cstheme="minorHAnsi"/>
          <w:sz w:val="24"/>
          <w:szCs w:val="24"/>
        </w:rPr>
        <w:t xml:space="preserve"> </w:t>
      </w:r>
      <w:r w:rsidRPr="00D2060B">
        <w:rPr>
          <w:rFonts w:cstheme="minorHAnsi"/>
          <w:sz w:val="24"/>
          <w:szCs w:val="24"/>
        </w:rPr>
        <w:t>znajdujących się w dyspozycji Zamawiającego, niezbędnych do realizacji zamówienia.</w:t>
      </w:r>
    </w:p>
    <w:bookmarkEnd w:id="2"/>
    <w:p w14:paraId="0DDA6DD2" w14:textId="059DA8E6" w:rsidR="00C27455" w:rsidRPr="00B02D60" w:rsidRDefault="00C27455">
      <w:pPr>
        <w:pStyle w:val="Akapitzlist"/>
        <w:numPr>
          <w:ilvl w:val="0"/>
          <w:numId w:val="26"/>
        </w:numPr>
        <w:spacing w:after="0" w:line="240" w:lineRule="auto"/>
        <w:ind w:hanging="436"/>
        <w:jc w:val="both"/>
        <w:rPr>
          <w:rFonts w:cstheme="minorHAnsi"/>
          <w:b/>
          <w:bCs/>
          <w:sz w:val="24"/>
          <w:szCs w:val="24"/>
          <w:lang w:eastAsia="pl-PL"/>
        </w:rPr>
      </w:pPr>
      <w:r w:rsidRPr="00BC2DD9">
        <w:rPr>
          <w:sz w:val="24"/>
          <w:szCs w:val="24"/>
        </w:rPr>
        <w:t>Kody</w:t>
      </w:r>
      <w:r w:rsidRPr="00BC2DD9">
        <w:rPr>
          <w:rFonts w:cstheme="minorHAnsi"/>
          <w:sz w:val="24"/>
          <w:szCs w:val="24"/>
          <w:lang w:eastAsia="pl-PL"/>
        </w:rPr>
        <w:t xml:space="preserve"> CPV:</w:t>
      </w:r>
    </w:p>
    <w:p w14:paraId="6A5D8000" w14:textId="77777777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Główny kod CPV:</w:t>
      </w:r>
    </w:p>
    <w:p w14:paraId="20046C20" w14:textId="77777777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31520000-7 Lampy i oprawy oświetleniowe</w:t>
      </w:r>
    </w:p>
    <w:p w14:paraId="64B4BF38" w14:textId="77777777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Dodatkowe kody CPV:</w:t>
      </w:r>
    </w:p>
    <w:p w14:paraId="0518BF02" w14:textId="77777777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31527210-1 Latarnie</w:t>
      </w:r>
    </w:p>
    <w:p w14:paraId="21646647" w14:textId="77777777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34928530-2 Latarnie uliczne</w:t>
      </w:r>
    </w:p>
    <w:p w14:paraId="23B46E43" w14:textId="77777777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45316100-6 Instalowanie urządzeń oświetlenia zewnętrznego</w:t>
      </w:r>
    </w:p>
    <w:p w14:paraId="5BF6CA38" w14:textId="77777777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45316110-9 Instalowanie urządzeń oświetlenia drogowego</w:t>
      </w:r>
    </w:p>
    <w:p w14:paraId="2083F1C2" w14:textId="25B8A3EE" w:rsidR="00B02D60" w:rsidRPr="00B02D60" w:rsidRDefault="00B02D60" w:rsidP="00B02D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02D60">
        <w:rPr>
          <w:rFonts w:cstheme="minorHAnsi"/>
          <w:sz w:val="24"/>
          <w:szCs w:val="24"/>
          <w:lang w:eastAsia="pl-PL"/>
        </w:rPr>
        <w:t>09331000-8 Baterie słoneczne</w:t>
      </w:r>
    </w:p>
    <w:p w14:paraId="5DF7A5BA" w14:textId="7E722029" w:rsidR="0092396B" w:rsidRPr="00F73B1D" w:rsidRDefault="001B6B2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 w:rsidRPr="00F73B1D">
        <w:rPr>
          <w:rFonts w:cstheme="minorHAnsi"/>
          <w:sz w:val="24"/>
          <w:szCs w:val="24"/>
          <w:lang w:eastAsia="ar-SA"/>
        </w:rPr>
        <w:t xml:space="preserve">Zamawiający nie określa wymagań w zakresie zatrudnienia na podstawie stosunku pracy w okolicznościach, o których mowa w art. 95 </w:t>
      </w:r>
      <w:proofErr w:type="gramStart"/>
      <w:r w:rsidRPr="00F73B1D">
        <w:rPr>
          <w:rFonts w:cstheme="minorHAnsi"/>
          <w:sz w:val="24"/>
          <w:szCs w:val="24"/>
          <w:lang w:eastAsia="ar-SA"/>
        </w:rPr>
        <w:t>ustawy</w:t>
      </w:r>
      <w:proofErr w:type="gramEnd"/>
      <w:r w:rsidRPr="00F73B1D">
        <w:rPr>
          <w:rFonts w:cstheme="minorHAnsi"/>
          <w:sz w:val="24"/>
          <w:szCs w:val="24"/>
          <w:lang w:eastAsia="ar-SA"/>
        </w:rPr>
        <w:t xml:space="preserve"> ponieważ zamówienie dotyczy dostaw.  </w:t>
      </w:r>
    </w:p>
    <w:p w14:paraId="1A9EB63D" w14:textId="77777777" w:rsidR="00445BA8" w:rsidRPr="00967B06" w:rsidRDefault="00445BA8" w:rsidP="00445BA8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4F397F7A" w14:textId="2D957079" w:rsidR="00D977CD" w:rsidRPr="00B82B97" w:rsidRDefault="00D977CD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INFORMACJE, O KTÓRYCH MOWA W ART. 281 UST. 2 PKT  4, </w:t>
      </w:r>
      <w:r w:rsidR="00CD69DF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6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,</w:t>
      </w:r>
      <w:r w:rsidR="00D27301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8,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9, 11, 12</w:t>
      </w:r>
      <w:r w:rsidR="00C9424D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, 14, </w:t>
      </w:r>
      <w:r w:rsidR="006B425C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15, 16, 17, 18 USTAWY PZP.</w:t>
      </w:r>
    </w:p>
    <w:p w14:paraId="276B7208" w14:textId="4AE790B7" w:rsidR="00F73B1D" w:rsidRPr="00F73B1D" w:rsidRDefault="0012231B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3B1D">
        <w:rPr>
          <w:rFonts w:eastAsia="Times New Roman" w:cstheme="minorHAnsi"/>
          <w:sz w:val="24"/>
          <w:szCs w:val="24"/>
          <w:lang w:eastAsia="pl-PL"/>
        </w:rPr>
        <w:t xml:space="preserve">Zamawiający nie dopuszcza możliwości składania ofert częściowych. </w:t>
      </w:r>
      <w:r w:rsidR="00F73B1D" w:rsidRPr="00F73B1D">
        <w:rPr>
          <w:rFonts w:eastAsia="Times New Roman" w:cstheme="minorHAnsi"/>
          <w:sz w:val="24"/>
          <w:szCs w:val="24"/>
          <w:lang w:eastAsia="pl-PL"/>
        </w:rPr>
        <w:t>W związku z tym, że wykonywana w ramach przedmiotowego zamówienia</w:t>
      </w:r>
      <w:r w:rsidR="00F73B1D">
        <w:rPr>
          <w:rFonts w:eastAsia="Times New Roman" w:cstheme="minorHAnsi"/>
          <w:sz w:val="24"/>
          <w:szCs w:val="24"/>
          <w:lang w:eastAsia="pl-PL"/>
        </w:rPr>
        <w:t xml:space="preserve"> –</w:t>
      </w:r>
      <w:r w:rsidR="00F73B1D" w:rsidRPr="00F73B1D">
        <w:rPr>
          <w:rFonts w:eastAsia="Times New Roman" w:cstheme="minorHAnsi"/>
          <w:sz w:val="24"/>
          <w:szCs w:val="24"/>
          <w:lang w:eastAsia="pl-PL"/>
        </w:rPr>
        <w:t xml:space="preserve"> dostawa</w:t>
      </w:r>
      <w:r w:rsidR="00F73B1D">
        <w:rPr>
          <w:rFonts w:eastAsia="Times New Roman" w:cstheme="minorHAnsi"/>
          <w:sz w:val="24"/>
          <w:szCs w:val="24"/>
          <w:lang w:eastAsia="pl-PL"/>
        </w:rPr>
        <w:t xml:space="preserve"> -</w:t>
      </w:r>
      <w:r w:rsidR="00F73B1D" w:rsidRPr="00F73B1D">
        <w:rPr>
          <w:rFonts w:eastAsia="Times New Roman" w:cstheme="minorHAnsi"/>
          <w:sz w:val="24"/>
          <w:szCs w:val="24"/>
          <w:lang w:eastAsia="pl-PL"/>
        </w:rPr>
        <w:t xml:space="preserve"> ze względów technicznych, organizacyjnych, ekonomicznych i celowościowych wymaga realizacji pełnego zakresu przez jednego wykonawcę. Dopuszczenie podziału na części spowodowałoby nadmierne trudności i niemożność skoordynowania prac wykonawców poszczególnych części, co uniemożliwiłoby prawidłową realizację zamówienia.</w:t>
      </w:r>
    </w:p>
    <w:p w14:paraId="47C854B4" w14:textId="39A563F6" w:rsidR="00CD69DF" w:rsidRPr="00CA157F" w:rsidRDefault="00CD69DF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wariantowych.</w:t>
      </w:r>
    </w:p>
    <w:p w14:paraId="2209BC7F" w14:textId="7D065FAA" w:rsidR="00D27301" w:rsidRPr="00CA157F" w:rsidRDefault="00D27301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stawia wymagań w zakresie zatrudnienia osób, o których mowa w art. 96 ust. 2 pkt 2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76092"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4F954CB3" w14:textId="7AD03EE4" w:rsidR="00F079D3" w:rsidRPr="00CA157F" w:rsidRDefault="00F079D3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66A20AD5" w14:textId="29810EC6" w:rsidR="00F079D3" w:rsidRPr="00CA157F" w:rsidRDefault="00F079D3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przewiduje udzielenia zamówień, o których mowa w art. 214 ust. 1 pkt 7 i 8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5AA3E19F" w14:textId="1FE761DF" w:rsidR="00C9424D" w:rsidRPr="00CA157F" w:rsidRDefault="00C9424D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zwrotu kosztów udziału w postę</w:t>
      </w:r>
      <w:r w:rsidR="00A716F3" w:rsidRPr="00CA157F">
        <w:rPr>
          <w:rFonts w:eastAsia="Times New Roman" w:cstheme="minorHAnsi"/>
          <w:sz w:val="24"/>
          <w:szCs w:val="24"/>
          <w:lang w:eastAsia="pl-PL"/>
        </w:rPr>
        <w:t>p</w:t>
      </w:r>
      <w:r w:rsidRPr="00CA157F">
        <w:rPr>
          <w:rFonts w:eastAsia="Times New Roman" w:cstheme="minorHAnsi"/>
          <w:sz w:val="24"/>
          <w:szCs w:val="24"/>
          <w:lang w:eastAsia="pl-PL"/>
        </w:rPr>
        <w:t>owaniu.</w:t>
      </w:r>
    </w:p>
    <w:p w14:paraId="3942F57A" w14:textId="1D867CDC" w:rsidR="00C9424D" w:rsidRPr="00CA157F" w:rsidRDefault="006B425C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zastrzega obowiązku osobistego wykonania przez wykonawcę kluczowych zadań.</w:t>
      </w:r>
    </w:p>
    <w:p w14:paraId="4B70C868" w14:textId="79521173" w:rsidR="006B425C" w:rsidRPr="00CA157F" w:rsidRDefault="006B425C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zawarcia umowy ramowej.</w:t>
      </w:r>
    </w:p>
    <w:p w14:paraId="5C7459EB" w14:textId="11EADDEA" w:rsidR="006B425C" w:rsidRPr="00CA157F" w:rsidRDefault="006B425C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wyboru oferty najkorzystniejszej z zastosowaniem aukcji elektronicznej.</w:t>
      </w:r>
    </w:p>
    <w:p w14:paraId="1D87D940" w14:textId="28124757" w:rsidR="003511EB" w:rsidRPr="00660CC6" w:rsidRDefault="006B425C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 postaci katalogów elektronicznych lub dołączenia katalogów elektronicznych do oferty.</w:t>
      </w:r>
    </w:p>
    <w:p w14:paraId="58442EEC" w14:textId="77777777" w:rsidR="00660CC6" w:rsidRPr="00CA157F" w:rsidRDefault="00660CC6" w:rsidP="00660CC6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E7E1498" w14:textId="77777777" w:rsidR="00E65D43" w:rsidRPr="00803B22" w:rsidRDefault="00E65D43" w:rsidP="00415BF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3F88425" w14:textId="19752702" w:rsidR="003E45FF" w:rsidRPr="00196C4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96C4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>TERMIN WYKONANIA ZAMÓWIENIA</w:t>
      </w:r>
    </w:p>
    <w:p w14:paraId="556C168F" w14:textId="07B9DA0E" w:rsidR="00775D8E" w:rsidRDefault="00A27E13" w:rsidP="00A27E13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B19CB">
        <w:rPr>
          <w:rFonts w:eastAsia="Times New Roman" w:cstheme="minorHAnsi"/>
          <w:sz w:val="24"/>
          <w:szCs w:val="24"/>
          <w:lang w:eastAsia="pl-PL"/>
        </w:rPr>
        <w:t xml:space="preserve">Termin wykonania zamówienia – </w:t>
      </w:r>
      <w:r w:rsidR="007A1572">
        <w:rPr>
          <w:rFonts w:eastAsia="Times New Roman" w:cstheme="minorHAnsi"/>
          <w:sz w:val="24"/>
          <w:szCs w:val="24"/>
          <w:lang w:eastAsia="pl-PL"/>
        </w:rPr>
        <w:t>30</w:t>
      </w:r>
      <w:r w:rsidR="003E1398">
        <w:rPr>
          <w:rFonts w:eastAsia="Times New Roman" w:cstheme="minorHAnsi"/>
          <w:sz w:val="24"/>
          <w:szCs w:val="24"/>
          <w:lang w:eastAsia="pl-PL"/>
        </w:rPr>
        <w:t>.04.2025 r.</w:t>
      </w:r>
      <w:r w:rsidR="007A157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48590DC5" w14:textId="77777777" w:rsidR="00A27E13" w:rsidRPr="00803B22" w:rsidRDefault="00A27E13" w:rsidP="00DF5664">
      <w:p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F271271" w14:textId="0B198C70" w:rsidR="00D977CD" w:rsidRPr="00921464" w:rsidRDefault="005865E7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PODSTAWY WYKLUCZENIA</w:t>
      </w:r>
      <w:r w:rsidR="00FF754B"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3F8CB997" w14:textId="02624DFC" w:rsidR="00C63C6E" w:rsidRPr="00921464" w:rsidRDefault="00FF754B" w:rsidP="00425A18">
      <w:pPr>
        <w:shd w:val="clear" w:color="auto" w:fill="FFFFFF"/>
        <w:tabs>
          <w:tab w:val="left" w:pos="709"/>
        </w:tabs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 xml:space="preserve">Z postępowania o udzielenie zamówienia </w:t>
      </w: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wyklucza się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>Wykonawc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ę</w:t>
      </w:r>
      <w:r w:rsidR="00724C73" w:rsidRPr="00921464">
        <w:rPr>
          <w:rFonts w:eastAsia="Times New Roman" w:cstheme="minorHAnsi"/>
          <w:sz w:val="24"/>
          <w:szCs w:val="24"/>
          <w:lang w:eastAsia="pl-PL"/>
        </w:rPr>
        <w:t>,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w </w:t>
      </w:r>
      <w:proofErr w:type="gramStart"/>
      <w:r w:rsidRPr="00921464">
        <w:rPr>
          <w:rFonts w:eastAsia="Times New Roman" w:cstheme="minorHAnsi"/>
          <w:sz w:val="24"/>
          <w:szCs w:val="24"/>
          <w:lang w:eastAsia="pl-PL"/>
        </w:rPr>
        <w:t>stosunku</w:t>
      </w:r>
      <w:proofErr w:type="gramEnd"/>
      <w:r w:rsidRPr="00921464">
        <w:rPr>
          <w:rFonts w:eastAsia="Times New Roman" w:cstheme="minorHAnsi"/>
          <w:sz w:val="24"/>
          <w:szCs w:val="24"/>
          <w:lang w:eastAsia="pl-PL"/>
        </w:rPr>
        <w:t xml:space="preserve"> do któr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ego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zachodzi którakolwiek z okoliczności wskazanych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>:</w:t>
      </w:r>
    </w:p>
    <w:p w14:paraId="2274A83C" w14:textId="1FFD111F" w:rsidR="006F0FF5" w:rsidRPr="00921464" w:rsidRDefault="00FF754B">
      <w:pPr>
        <w:pStyle w:val="Akapitzlist"/>
        <w:numPr>
          <w:ilvl w:val="1"/>
          <w:numId w:val="19"/>
        </w:numPr>
        <w:shd w:val="clear" w:color="auto" w:fill="FFFFFF"/>
        <w:tabs>
          <w:tab w:val="left" w:pos="709"/>
        </w:tabs>
        <w:spacing w:after="0" w:line="240" w:lineRule="auto"/>
        <w:ind w:left="1134" w:hanging="85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w art. 108 ust. 1</w:t>
      </w:r>
      <w:r w:rsidR="00FE496D"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pkt 1-6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ustawy </w:t>
      </w:r>
      <w:proofErr w:type="spellStart"/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Pzp</w:t>
      </w:r>
      <w:proofErr w:type="spellEnd"/>
      <w:r w:rsidR="00034F40" w:rsidRPr="00921464">
        <w:rPr>
          <w:rFonts w:eastAsia="Times New Roman" w:cstheme="minorHAnsi"/>
          <w:sz w:val="24"/>
          <w:szCs w:val="24"/>
          <w:lang w:eastAsia="pl-PL"/>
        </w:rPr>
        <w:t xml:space="preserve"> tj</w:t>
      </w:r>
      <w:r w:rsidR="006F0FF5" w:rsidRPr="00921464">
        <w:rPr>
          <w:rFonts w:eastAsia="Times New Roman" w:cstheme="minorHAnsi"/>
          <w:sz w:val="24"/>
          <w:szCs w:val="24"/>
          <w:lang w:eastAsia="pl-PL"/>
        </w:rPr>
        <w:t>.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: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9F17B9E" w14:textId="15587C1A" w:rsidR="00034F40" w:rsidRPr="00921464" w:rsidRDefault="006F0FF5" w:rsidP="006F0FF5">
      <w:pPr>
        <w:pStyle w:val="Akapitzlist"/>
        <w:shd w:val="clear" w:color="auto" w:fill="FFFFFF"/>
        <w:tabs>
          <w:tab w:val="left" w:pos="709"/>
        </w:tabs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>„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z</w:t>
      </w:r>
      <w:r w:rsidR="00034F40" w:rsidRPr="00921464">
        <w:rPr>
          <w:rFonts w:cstheme="minorHAnsi"/>
          <w:sz w:val="24"/>
          <w:szCs w:val="24"/>
        </w:rPr>
        <w:t xml:space="preserve"> postępowania o udzielenie zamówienia wyklucza się wykonawcę: </w:t>
      </w:r>
    </w:p>
    <w:p w14:paraId="5EF8B1E4" w14:textId="46E73F2B" w:rsidR="00034F40" w:rsidRPr="00921464" w:rsidRDefault="00034F40">
      <w:pPr>
        <w:pStyle w:val="Akapitzlist"/>
        <w:numPr>
          <w:ilvl w:val="2"/>
          <w:numId w:val="24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będącego osobą fizyczną, którego prawomocnie skazano za przestępstwo: </w:t>
      </w:r>
    </w:p>
    <w:p w14:paraId="32EDA5D6" w14:textId="1F19C862" w:rsidR="00034F40" w:rsidRPr="00921464" w:rsidRDefault="00034F40">
      <w:pPr>
        <w:pStyle w:val="Akapitzlist"/>
        <w:numPr>
          <w:ilvl w:val="5"/>
          <w:numId w:val="25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6BC9543" w14:textId="598C0F05" w:rsidR="00034F40" w:rsidRPr="00921464" w:rsidRDefault="00034F40">
      <w:pPr>
        <w:pStyle w:val="Akapitzlist"/>
        <w:numPr>
          <w:ilvl w:val="5"/>
          <w:numId w:val="25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handlu ludźmi, o którym mowa w art. 189a Kodeksu karnego, </w:t>
      </w:r>
    </w:p>
    <w:p w14:paraId="2B76E313" w14:textId="7502D0A7" w:rsidR="00034F40" w:rsidRPr="00921464" w:rsidRDefault="00C23FF3">
      <w:pPr>
        <w:pStyle w:val="Akapitzlist"/>
        <w:numPr>
          <w:ilvl w:val="5"/>
          <w:numId w:val="25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228-230a, art. 250a Kodeksu karnego, w art. 46-48 ustawy z dnia 25 czerwca 2010 r. o sporcie (Dz. U. z 2020 r. poz. 1133 oraz z 2021 r. poz. 2054) lub w art. 54 ust. 1-4 ustawy z dnia 12 maja 2011 r. o refundacji leków, środków spożywczych specjalnego przeznaczenia żywieniowego oraz wyrobów medycznych (Dz. U. z 2021 r. poz. 523, 1292, 1559 i 2054)</w:t>
      </w:r>
      <w:r w:rsidR="00034F40" w:rsidRPr="00921464">
        <w:rPr>
          <w:rFonts w:cstheme="minorHAnsi"/>
          <w:sz w:val="24"/>
          <w:szCs w:val="24"/>
        </w:rPr>
        <w:t xml:space="preserve">, </w:t>
      </w:r>
    </w:p>
    <w:p w14:paraId="3B3FAB20" w14:textId="7749AD2C" w:rsidR="006F0FF5" w:rsidRPr="00921464" w:rsidRDefault="00034F40">
      <w:pPr>
        <w:pStyle w:val="Akapitzlist"/>
        <w:numPr>
          <w:ilvl w:val="5"/>
          <w:numId w:val="25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A2AE4ED" w14:textId="0DE98823" w:rsidR="00034F40" w:rsidRPr="00921464" w:rsidRDefault="00034F40">
      <w:pPr>
        <w:pStyle w:val="Akapitzlist"/>
        <w:numPr>
          <w:ilvl w:val="5"/>
          <w:numId w:val="25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70AC1B34" w14:textId="5D4FAADB" w:rsidR="006F0FF5" w:rsidRPr="00921464" w:rsidRDefault="00034F40">
      <w:pPr>
        <w:pStyle w:val="Akapitzlist"/>
        <w:numPr>
          <w:ilvl w:val="5"/>
          <w:numId w:val="25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2F277210" w14:textId="188813A7" w:rsidR="006F0FF5" w:rsidRPr="00921464" w:rsidRDefault="00034F40">
      <w:pPr>
        <w:pStyle w:val="Akapitzlist"/>
        <w:numPr>
          <w:ilvl w:val="5"/>
          <w:numId w:val="25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przeciwko obrotowi gospodarczemu, o których mowa w art. 296– 307 Kodeksu karnego, przestępstwo oszustwa, o którym mowa w art. 286 Kodeksu karnego, przestępstwo przeciwko wiarygodności dokumentów, o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których mowa w art. 270–277d Kodeksu karnego, lub przestępstwo skarbowe,</w:t>
      </w:r>
    </w:p>
    <w:p w14:paraId="1770A229" w14:textId="3EB34B5A" w:rsidR="006F0FF5" w:rsidRPr="00921464" w:rsidRDefault="00034F40">
      <w:pPr>
        <w:pStyle w:val="Akapitzlist"/>
        <w:numPr>
          <w:ilvl w:val="5"/>
          <w:numId w:val="25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9 ust. 1 i 3 lub art. 10 ustawy z dnia 15 czerwca 2012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r. o skutkach powierzania wykonywania pracy cudzoziemcom przebywającym wbrew przepisom na terytorium Rzeczypospolitej Polskiej – lub za odpowiedni czyn zabroniony określony w przepisach prawa obcego; </w:t>
      </w:r>
    </w:p>
    <w:p w14:paraId="2D26147E" w14:textId="7FF4BC98" w:rsidR="006F0FF5" w:rsidRPr="00921464" w:rsidRDefault="00034F40">
      <w:pPr>
        <w:pStyle w:val="Akapitzlist"/>
        <w:numPr>
          <w:ilvl w:val="2"/>
          <w:numId w:val="24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spółce komandytowej lub komandytowo-akcyjnej lub prokurenta prawomocnie skazano za przestępstwo, o którym mowa w pkt 1; </w:t>
      </w:r>
    </w:p>
    <w:p w14:paraId="586F7EF5" w14:textId="4CC8DDD3" w:rsidR="006F0FF5" w:rsidRPr="00921464" w:rsidRDefault="00034F40">
      <w:pPr>
        <w:pStyle w:val="Akapitzlist"/>
        <w:numPr>
          <w:ilvl w:val="2"/>
          <w:numId w:val="24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921464">
        <w:rPr>
          <w:rFonts w:cstheme="minorHAnsi"/>
          <w:sz w:val="24"/>
          <w:szCs w:val="24"/>
        </w:rPr>
        <w:lastRenderedPageBreak/>
        <w:t>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34B676C" w14:textId="789D836F" w:rsidR="006F0FF5" w:rsidRPr="00921464" w:rsidRDefault="00034F40">
      <w:pPr>
        <w:pStyle w:val="Akapitzlist"/>
        <w:numPr>
          <w:ilvl w:val="2"/>
          <w:numId w:val="24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wobec którego prawomocnie orzeczono zakaz ubiegania się o zamówienia publiczne; </w:t>
      </w:r>
    </w:p>
    <w:p w14:paraId="1D3D5EAE" w14:textId="0C950D44" w:rsidR="006F0FF5" w:rsidRPr="00921464" w:rsidRDefault="00034F40">
      <w:pPr>
        <w:pStyle w:val="Akapitzlist"/>
        <w:numPr>
          <w:ilvl w:val="2"/>
          <w:numId w:val="24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921464">
        <w:rPr>
          <w:rFonts w:cstheme="minorHAnsi"/>
          <w:sz w:val="24"/>
          <w:szCs w:val="24"/>
        </w:rPr>
        <w:t>szczególności</w:t>
      </w:r>
      <w:proofErr w:type="gramEnd"/>
      <w:r w:rsidRPr="00921464">
        <w:rPr>
          <w:rFonts w:cstheme="minorHAnsi"/>
          <w:sz w:val="24"/>
          <w:szCs w:val="24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198DAB2" w14:textId="7D7AAA2C" w:rsidR="00034F40" w:rsidRPr="00921464" w:rsidRDefault="00034F40">
      <w:pPr>
        <w:pStyle w:val="Akapitzlist"/>
        <w:numPr>
          <w:ilvl w:val="2"/>
          <w:numId w:val="24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cstheme="minorHAnsi"/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rozumieniu ustawy z dnia 16 lutego 2007 r. o ochronie konkurencji i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konsumentów, chyba że spowodowane tym zakłócenie konkurencji może być wyeliminowane w inny sposób niż przez wykluczenie wykonawcy z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postępowaniu o udzielenie zamówienia</w:t>
      </w:r>
      <w:r w:rsidR="006F0FF5" w:rsidRPr="00921464">
        <w:rPr>
          <w:rFonts w:cstheme="minorHAnsi"/>
          <w:sz w:val="24"/>
          <w:szCs w:val="24"/>
        </w:rPr>
        <w:t>”,</w:t>
      </w:r>
    </w:p>
    <w:p w14:paraId="32E79915" w14:textId="462A8007" w:rsidR="00F73B1D" w:rsidRPr="001976A8" w:rsidRDefault="00F73B1D">
      <w:pPr>
        <w:pStyle w:val="Akapitzlist"/>
        <w:numPr>
          <w:ilvl w:val="1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1134" w:hanging="850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3" w:name="_Hlk102637796"/>
      <w:r w:rsidRPr="001976A8">
        <w:rPr>
          <w:rFonts w:ascii="Arial" w:eastAsia="Times New Roman" w:hAnsi="Arial" w:cs="Arial"/>
          <w:b/>
          <w:bCs/>
          <w:lang w:eastAsia="pl-PL"/>
        </w:rPr>
        <w:t>w art. 109 ust. 1 pkt 7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1976A8">
        <w:rPr>
          <w:rFonts w:ascii="Arial" w:eastAsia="Times New Roman" w:hAnsi="Arial" w:cs="Arial"/>
          <w:b/>
          <w:bCs/>
          <w:lang w:eastAsia="pl-PL"/>
        </w:rPr>
        <w:t xml:space="preserve">ustawy </w:t>
      </w:r>
      <w:proofErr w:type="spellStart"/>
      <w:r w:rsidRPr="001976A8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1976A8">
        <w:rPr>
          <w:rFonts w:ascii="Arial" w:eastAsia="Times New Roman" w:hAnsi="Arial" w:cs="Arial"/>
          <w:lang w:eastAsia="pl-PL"/>
        </w:rPr>
        <w:t xml:space="preserve"> </w:t>
      </w:r>
      <w:r w:rsidRPr="001976A8">
        <w:rPr>
          <w:rFonts w:ascii="Arial" w:eastAsia="Times New Roman" w:hAnsi="Arial" w:cs="Arial"/>
          <w:b/>
          <w:bCs/>
          <w:lang w:eastAsia="pl-PL"/>
        </w:rPr>
        <w:t>tj.:</w:t>
      </w:r>
    </w:p>
    <w:p w14:paraId="79E89943" w14:textId="77777777" w:rsidR="00F73B1D" w:rsidRPr="001976A8" w:rsidRDefault="00F73B1D" w:rsidP="00F73B1D">
      <w:pPr>
        <w:pStyle w:val="Akapitzlist"/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1976A8">
        <w:rPr>
          <w:rFonts w:ascii="Arial" w:hAnsi="Arial" w:cs="Arial"/>
        </w:rPr>
        <w:t>„Z postępowania o udzielenie zamówienia zamawiający wykluczy wykonawcę:</w:t>
      </w:r>
    </w:p>
    <w:p w14:paraId="3DB7AEBD" w14:textId="77777777" w:rsidR="00F73B1D" w:rsidRDefault="00F73B1D">
      <w:pPr>
        <w:pStyle w:val="Akapitzlist"/>
        <w:numPr>
          <w:ilvl w:val="0"/>
          <w:numId w:val="36"/>
        </w:numPr>
        <w:spacing w:line="276" w:lineRule="auto"/>
        <w:ind w:left="1418"/>
        <w:jc w:val="both"/>
        <w:rPr>
          <w:rFonts w:ascii="Arial" w:hAnsi="Arial" w:cs="Arial"/>
        </w:rPr>
      </w:pPr>
      <w:r w:rsidRPr="004757D1">
        <w:rPr>
          <w:rFonts w:ascii="Arial" w:hAnsi="Arial" w:cs="Arial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</w:rPr>
        <w:t>,</w:t>
      </w:r>
    </w:p>
    <w:p w14:paraId="7E071142" w14:textId="30A7992B" w:rsidR="00425A18" w:rsidRPr="00A46DDA" w:rsidRDefault="00425A18">
      <w:pPr>
        <w:pStyle w:val="Akapitzlist"/>
        <w:numPr>
          <w:ilvl w:val="1"/>
          <w:numId w:val="19"/>
        </w:num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lang w:eastAsia="pl-PL"/>
        </w:rPr>
        <w:t>w art. 7 ust. 1 ustawy z dnia 13 kwietnia 2022 r. o szczególnych rozwiązaniach w zakresie przeciwdziałania wspieraniu agresji na Ukrainę oraz służących ochronie bezpieczeństwa narodowego (Dz. U. z 2022 r., poz. 835)</w:t>
      </w:r>
      <w:r w:rsidRPr="00A46DDA">
        <w:rPr>
          <w:sz w:val="24"/>
          <w:szCs w:val="24"/>
        </w:rPr>
        <w:t xml:space="preserve"> </w:t>
      </w:r>
      <w:bookmarkEnd w:id="3"/>
      <w:r w:rsidRPr="00A46DDA">
        <w:rPr>
          <w:b/>
          <w:bCs/>
          <w:sz w:val="24"/>
          <w:szCs w:val="24"/>
        </w:rPr>
        <w:t>tj.:</w:t>
      </w:r>
      <w:r w:rsidRPr="00A46DDA">
        <w:t xml:space="preserve"> </w:t>
      </w:r>
    </w:p>
    <w:p w14:paraId="18AEC753" w14:textId="65DD8368" w:rsidR="00425A18" w:rsidRPr="00A46DDA" w:rsidRDefault="00425A18" w:rsidP="00425A18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t>„</w:t>
      </w:r>
      <w:r w:rsidRPr="00A46DDA">
        <w:rPr>
          <w:sz w:val="24"/>
          <w:szCs w:val="24"/>
        </w:rPr>
        <w:t xml:space="preserve">Z postępowania o udzielenie zamówienia publicznego lub konkursu prowadzonego na podstawie </w:t>
      </w:r>
      <w:hyperlink r:id="rId10" w:anchor="/document/18903829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11 września 2019 r. - Prawo zamówień publicznych wyklucza się:</w:t>
      </w:r>
    </w:p>
    <w:p w14:paraId="042180EA" w14:textId="77777777" w:rsidR="00425A18" w:rsidRPr="00A46DDA" w:rsidRDefault="00425A18">
      <w:pPr>
        <w:pStyle w:val="Akapitzlist"/>
        <w:numPr>
          <w:ilvl w:val="0"/>
          <w:numId w:val="27"/>
        </w:numPr>
        <w:spacing w:after="0" w:line="240" w:lineRule="auto"/>
        <w:ind w:left="1560" w:hanging="426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 wymienionego w wykazach określonych w </w:t>
      </w:r>
      <w:hyperlink r:id="rId11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 </w:t>
      </w:r>
      <w:hyperlink r:id="rId12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145B489C" w14:textId="77777777" w:rsidR="00425A18" w:rsidRPr="00A46DDA" w:rsidRDefault="00425A18">
      <w:pPr>
        <w:pStyle w:val="Akapitzlist"/>
        <w:numPr>
          <w:ilvl w:val="0"/>
          <w:numId w:val="27"/>
        </w:numPr>
        <w:spacing w:after="0" w:line="240" w:lineRule="auto"/>
        <w:ind w:left="1559" w:hanging="425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konkursu, którego beneficjentem rzeczywistym w rozumieniu </w:t>
      </w:r>
      <w:hyperlink r:id="rId13" w:anchor="/document/18708093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 marca 2018 r. o przeciwdziałaniu praniu pieniędzy oraz finansowaniu terroryzmu (Dz. U. z 2022 r. poz. 593 i 655) jest osoba wymieniona w wykazach określonych w </w:t>
      </w:r>
      <w:hyperlink r:id="rId14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5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wpisana na listę lub będąca takim beneficjentem rzeczywistym od dnia 24 lutego 2022 r., o ile została wpisana </w:t>
      </w:r>
      <w:r w:rsidRPr="00A46DDA">
        <w:rPr>
          <w:sz w:val="24"/>
          <w:szCs w:val="24"/>
        </w:rPr>
        <w:lastRenderedPageBreak/>
        <w:t>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2D2FAE5" w14:textId="0F5FD21A" w:rsidR="00425A18" w:rsidRPr="00A46DDA" w:rsidRDefault="00425A18">
      <w:pPr>
        <w:pStyle w:val="Akapitzlist"/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40" w:lineRule="auto"/>
        <w:ind w:left="155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sz w:val="24"/>
          <w:szCs w:val="24"/>
        </w:rPr>
        <w:t xml:space="preserve">wykonawcę oraz uczestnika konkursu, którego jednostką dominującą w rozumieniu </w:t>
      </w:r>
      <w:hyperlink r:id="rId16" w:anchor="/document/16796295?unitId=art(3)ust(1)pkt(37)&amp;cm=DOCUMENT" w:history="1">
        <w:r w:rsidRPr="00A46DDA">
          <w:rPr>
            <w:sz w:val="24"/>
            <w:szCs w:val="24"/>
          </w:rPr>
          <w:t>art. 3 ust. 1 pkt 37</w:t>
        </w:r>
      </w:hyperlink>
      <w:r w:rsidRPr="00A46DDA">
        <w:rPr>
          <w:sz w:val="24"/>
          <w:szCs w:val="24"/>
        </w:rPr>
        <w:t xml:space="preserve"> ustawy z dnia 29 września 1994 r. o rachunkowości (Dz. U. z 2021 r. poz. 217, 2105 i 2106) jest podmiot wymieniony w wykazach określonych w </w:t>
      </w:r>
      <w:hyperlink r:id="rId17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8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 w14:paraId="5D87E36E" w14:textId="77777777" w:rsidR="00425A18" w:rsidRPr="00803B22" w:rsidRDefault="00425A18" w:rsidP="00425A18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B882158" w14:textId="0ADFFAB6" w:rsidR="000C0438" w:rsidRPr="00A46DDA" w:rsidRDefault="000C0438" w:rsidP="000C043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WARUNKI UDZIAŁU W POSTĘPOWANIU</w:t>
      </w:r>
    </w:p>
    <w:p w14:paraId="1A85106D" w14:textId="0C5C5864" w:rsidR="000C0438" w:rsidRPr="00A46DDA" w:rsidRDefault="000C0438">
      <w:pPr>
        <w:pStyle w:val="Akapitzlist"/>
        <w:numPr>
          <w:ilvl w:val="1"/>
          <w:numId w:val="21"/>
        </w:numPr>
        <w:spacing w:after="0" w:line="240" w:lineRule="auto"/>
        <w:ind w:left="567" w:hanging="283"/>
        <w:jc w:val="both"/>
        <w:rPr>
          <w:rFonts w:cstheme="minorHAnsi"/>
          <w:b/>
          <w:sz w:val="24"/>
          <w:szCs w:val="24"/>
          <w:u w:val="single"/>
        </w:rPr>
      </w:pPr>
      <w:r w:rsidRPr="00A46DDA">
        <w:rPr>
          <w:rFonts w:cstheme="minorHAnsi"/>
          <w:b/>
          <w:sz w:val="24"/>
          <w:szCs w:val="24"/>
          <w:u w:val="single"/>
        </w:rPr>
        <w:t xml:space="preserve">O udzielenie zamówienia mogą ubiegać się Wykonawcy, którzy spełniają warunki udziału w postępowaniu dotyczące: </w:t>
      </w:r>
    </w:p>
    <w:p w14:paraId="6812EAC4" w14:textId="4A596167" w:rsidR="000C0438" w:rsidRPr="00A46DDA" w:rsidRDefault="000C0438">
      <w:pPr>
        <w:pStyle w:val="Akapitzlist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eastAsia="Calibri" w:cstheme="minorHAnsi"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 xml:space="preserve">zdolności do występowania w obrocie gospodarczym - </w:t>
      </w:r>
      <w:r w:rsidRPr="00A46DDA">
        <w:rPr>
          <w:rFonts w:eastAsia="Calibri" w:cstheme="minorHAnsi"/>
          <w:sz w:val="24"/>
          <w:szCs w:val="24"/>
        </w:rPr>
        <w:t xml:space="preserve">Zamawiający nie stawia warunku w 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3D71D322" w14:textId="44730C8F" w:rsidR="000C0438" w:rsidRPr="00A46DDA" w:rsidRDefault="000C0438">
      <w:pPr>
        <w:pStyle w:val="Akapitzlist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cstheme="minorHAnsi"/>
          <w:bCs/>
          <w:sz w:val="24"/>
          <w:szCs w:val="24"/>
          <w:u w:val="single"/>
        </w:rPr>
      </w:pPr>
      <w:bookmarkStart w:id="4" w:name="_Hlk61041939"/>
      <w:r w:rsidRPr="00A46DDA">
        <w:rPr>
          <w:rFonts w:cstheme="minorHAnsi"/>
          <w:b/>
          <w:bCs/>
          <w:sz w:val="24"/>
          <w:szCs w:val="24"/>
        </w:rPr>
        <w:t xml:space="preserve">uprawnień do prowadzenia określonej działalności gospodarczej lub zawodowej, </w:t>
      </w:r>
      <w:r w:rsidRPr="00A46DDA">
        <w:rPr>
          <w:rFonts w:cstheme="minorHAnsi"/>
          <w:b/>
          <w:bCs/>
          <w:sz w:val="24"/>
          <w:szCs w:val="24"/>
        </w:rPr>
        <w:br/>
        <w:t xml:space="preserve">o ile wynika to z odrębnych przepisów - </w:t>
      </w:r>
      <w:r w:rsidRPr="00A46DDA">
        <w:rPr>
          <w:rFonts w:cstheme="minorHAnsi"/>
          <w:bCs/>
          <w:sz w:val="24"/>
          <w:szCs w:val="24"/>
        </w:rPr>
        <w:t>Zamawiający</w:t>
      </w:r>
      <w:r w:rsidRPr="00A46DDA">
        <w:rPr>
          <w:rFonts w:eastAsia="Calibri" w:cstheme="minorHAnsi"/>
          <w:sz w:val="24"/>
          <w:szCs w:val="24"/>
        </w:rPr>
        <w:t xml:space="preserve"> nie stawia warunku w 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bookmarkEnd w:id="4"/>
    <w:p w14:paraId="21DD4A68" w14:textId="07C4F4B6" w:rsidR="000C0438" w:rsidRPr="00A46DDA" w:rsidRDefault="000C0438">
      <w:pPr>
        <w:pStyle w:val="Akapitzlist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>sytuacji ekonomicznej i finansowej</w:t>
      </w:r>
      <w:r w:rsidR="009241C8" w:rsidRPr="00A46DDA">
        <w:rPr>
          <w:rFonts w:cstheme="minorHAnsi"/>
          <w:b/>
          <w:bCs/>
          <w:sz w:val="24"/>
          <w:szCs w:val="24"/>
        </w:rPr>
        <w:t xml:space="preserve"> - </w:t>
      </w:r>
      <w:r w:rsidRPr="00A46DDA">
        <w:rPr>
          <w:rFonts w:cstheme="minorHAnsi"/>
          <w:bCs/>
          <w:sz w:val="24"/>
          <w:szCs w:val="24"/>
        </w:rPr>
        <w:t>Zama</w:t>
      </w:r>
      <w:r w:rsidRPr="00A46DDA">
        <w:rPr>
          <w:rFonts w:eastAsia="Calibri" w:cstheme="minorHAnsi"/>
          <w:sz w:val="24"/>
          <w:szCs w:val="24"/>
        </w:rPr>
        <w:t>wiający nie stawia warunku w</w:t>
      </w:r>
      <w:r w:rsidR="009241C8" w:rsidRPr="00A46DDA">
        <w:rPr>
          <w:rFonts w:eastAsia="Calibri" w:cstheme="minorHAnsi"/>
          <w:sz w:val="24"/>
          <w:szCs w:val="24"/>
        </w:rPr>
        <w:t> 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6D0407EC" w14:textId="69393737" w:rsidR="001B6B26" w:rsidRDefault="000C0438">
      <w:pPr>
        <w:pStyle w:val="Akapitzlist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1B6B26">
        <w:rPr>
          <w:rFonts w:cstheme="minorHAnsi"/>
          <w:b/>
          <w:bCs/>
          <w:sz w:val="24"/>
          <w:szCs w:val="24"/>
        </w:rPr>
        <w:t>zdolności technicznej lub zawodowej</w:t>
      </w:r>
      <w:r w:rsidR="001B6B26" w:rsidRPr="001B6B26">
        <w:rPr>
          <w:rFonts w:cstheme="minorHAnsi"/>
          <w:b/>
          <w:bCs/>
          <w:sz w:val="24"/>
          <w:szCs w:val="24"/>
        </w:rPr>
        <w:t xml:space="preserve"> </w:t>
      </w:r>
    </w:p>
    <w:p w14:paraId="1836A8DB" w14:textId="77777777" w:rsidR="00F13B92" w:rsidRPr="00F13B92" w:rsidRDefault="00F13B92" w:rsidP="00F13B92">
      <w:pPr>
        <w:pStyle w:val="Akapitzlist"/>
        <w:ind w:left="851"/>
        <w:jc w:val="both"/>
        <w:rPr>
          <w:rFonts w:cstheme="minorHAnsi"/>
          <w:b/>
          <w:bCs/>
          <w:sz w:val="24"/>
          <w:szCs w:val="24"/>
        </w:rPr>
      </w:pPr>
    </w:p>
    <w:p w14:paraId="5A514254" w14:textId="789AA0E8" w:rsidR="00F13B92" w:rsidRPr="00F13B92" w:rsidRDefault="00F13B92" w:rsidP="00D2060B">
      <w:pPr>
        <w:pStyle w:val="Akapitzlist"/>
        <w:ind w:left="851"/>
        <w:jc w:val="both"/>
        <w:rPr>
          <w:rFonts w:cstheme="minorHAnsi"/>
          <w:b/>
          <w:bCs/>
          <w:sz w:val="24"/>
          <w:szCs w:val="24"/>
        </w:rPr>
      </w:pPr>
      <w:r w:rsidRPr="00F13B92">
        <w:rPr>
          <w:rFonts w:cstheme="minorHAnsi"/>
          <w:b/>
          <w:bCs/>
          <w:sz w:val="24"/>
          <w:szCs w:val="24"/>
        </w:rPr>
        <w:t>a)</w:t>
      </w:r>
      <w:r w:rsidRPr="00F13B92">
        <w:rPr>
          <w:rFonts w:cstheme="minorHAnsi"/>
          <w:b/>
          <w:bCs/>
          <w:sz w:val="24"/>
          <w:szCs w:val="24"/>
        </w:rPr>
        <w:tab/>
        <w:t xml:space="preserve">warunek dotyczący doświadczenia tj. warunek dotyczący wykonania, w okresie ostatnich </w:t>
      </w:r>
      <w:r>
        <w:rPr>
          <w:rFonts w:cstheme="minorHAnsi"/>
          <w:b/>
          <w:bCs/>
          <w:sz w:val="24"/>
          <w:szCs w:val="24"/>
        </w:rPr>
        <w:t>3</w:t>
      </w:r>
      <w:r w:rsidRPr="00F13B92">
        <w:rPr>
          <w:rFonts w:cstheme="minorHAnsi"/>
          <w:b/>
          <w:bCs/>
          <w:sz w:val="24"/>
          <w:szCs w:val="24"/>
        </w:rPr>
        <w:t xml:space="preserve"> lat, </w:t>
      </w:r>
      <w:r w:rsidR="00D2060B" w:rsidRPr="00D2060B">
        <w:rPr>
          <w:rFonts w:cstheme="minorHAnsi"/>
          <w:b/>
          <w:bCs/>
          <w:sz w:val="24"/>
          <w:szCs w:val="24"/>
        </w:rPr>
        <w:t>co najmniej</w:t>
      </w:r>
      <w:r w:rsidR="00D2060B">
        <w:rPr>
          <w:rFonts w:cstheme="minorHAnsi"/>
          <w:b/>
          <w:bCs/>
          <w:sz w:val="24"/>
          <w:szCs w:val="24"/>
        </w:rPr>
        <w:t xml:space="preserve"> </w:t>
      </w:r>
      <w:r w:rsidR="00D2060B" w:rsidRPr="00D2060B">
        <w:rPr>
          <w:rFonts w:cstheme="minorHAnsi"/>
          <w:b/>
          <w:bCs/>
          <w:sz w:val="24"/>
          <w:szCs w:val="24"/>
        </w:rPr>
        <w:t>jednej dostawy i montażu lamp</w:t>
      </w:r>
      <w:r w:rsidR="00003CBA">
        <w:rPr>
          <w:rFonts w:cstheme="minorHAnsi"/>
          <w:b/>
          <w:bCs/>
          <w:sz w:val="24"/>
          <w:szCs w:val="24"/>
        </w:rPr>
        <w:t xml:space="preserve"> solarnych</w:t>
      </w:r>
      <w:r w:rsidR="00D2060B" w:rsidRPr="00D2060B">
        <w:rPr>
          <w:rFonts w:cstheme="minorHAnsi"/>
          <w:b/>
          <w:bCs/>
          <w:sz w:val="24"/>
          <w:szCs w:val="24"/>
        </w:rPr>
        <w:t xml:space="preserve">, o wartości nie mniejszej niż </w:t>
      </w:r>
      <w:r w:rsidR="001B40A3">
        <w:rPr>
          <w:rFonts w:cstheme="minorHAnsi"/>
          <w:b/>
          <w:bCs/>
          <w:sz w:val="24"/>
          <w:szCs w:val="24"/>
        </w:rPr>
        <w:t>3</w:t>
      </w:r>
      <w:r w:rsidR="00D2060B" w:rsidRPr="00D2060B">
        <w:rPr>
          <w:rFonts w:cstheme="minorHAnsi"/>
          <w:b/>
          <w:bCs/>
          <w:sz w:val="24"/>
          <w:szCs w:val="24"/>
        </w:rPr>
        <w:t>0 000 zł brutto (słownie:</w:t>
      </w:r>
      <w:r w:rsidR="00D2060B">
        <w:rPr>
          <w:rFonts w:cstheme="minorHAnsi"/>
          <w:b/>
          <w:bCs/>
          <w:sz w:val="24"/>
          <w:szCs w:val="24"/>
        </w:rPr>
        <w:t xml:space="preserve"> </w:t>
      </w:r>
      <w:r w:rsidR="005A5BFC">
        <w:rPr>
          <w:rFonts w:cstheme="minorHAnsi"/>
          <w:b/>
          <w:bCs/>
          <w:sz w:val="24"/>
          <w:szCs w:val="24"/>
        </w:rPr>
        <w:t>trzydzieści</w:t>
      </w:r>
      <w:r w:rsidR="00D2060B" w:rsidRPr="00D2060B">
        <w:rPr>
          <w:rFonts w:cstheme="minorHAnsi"/>
          <w:b/>
          <w:bCs/>
          <w:sz w:val="24"/>
          <w:szCs w:val="24"/>
        </w:rPr>
        <w:t xml:space="preserve"> tysięcy złotych).</w:t>
      </w:r>
    </w:p>
    <w:p w14:paraId="7A6A766A" w14:textId="77777777" w:rsidR="00F13B92" w:rsidRPr="00F13B92" w:rsidRDefault="00F13B92" w:rsidP="00F13B92">
      <w:pPr>
        <w:pStyle w:val="Akapitzlist"/>
        <w:ind w:left="851"/>
        <w:jc w:val="both"/>
        <w:rPr>
          <w:rFonts w:cstheme="minorHAnsi"/>
          <w:b/>
          <w:bCs/>
          <w:sz w:val="24"/>
          <w:szCs w:val="24"/>
        </w:rPr>
      </w:pPr>
    </w:p>
    <w:p w14:paraId="614DC1E8" w14:textId="77777777" w:rsidR="00F13B92" w:rsidRPr="00F13B92" w:rsidRDefault="00F13B92" w:rsidP="00F13B92">
      <w:pPr>
        <w:pStyle w:val="Akapitzlist"/>
        <w:ind w:left="851"/>
        <w:jc w:val="both"/>
        <w:rPr>
          <w:rFonts w:cstheme="minorHAnsi"/>
          <w:sz w:val="24"/>
          <w:szCs w:val="24"/>
        </w:rPr>
      </w:pPr>
      <w:r w:rsidRPr="00F13B92">
        <w:rPr>
          <w:rFonts w:cstheme="minorHAnsi"/>
          <w:sz w:val="24"/>
          <w:szCs w:val="24"/>
        </w:rPr>
        <w:t>Przez jedno zadanie należy rozumieć zadanie świadczone na rzecz jednego Zleceniodawcy na podstawie jednej umowy.</w:t>
      </w:r>
    </w:p>
    <w:p w14:paraId="7F14D5CB" w14:textId="1D0606F8" w:rsidR="00F13B92" w:rsidRPr="00F13B92" w:rsidRDefault="00F13B92" w:rsidP="00F13B92">
      <w:pPr>
        <w:pStyle w:val="Akapitzlist"/>
        <w:ind w:left="851"/>
        <w:jc w:val="both"/>
        <w:rPr>
          <w:rFonts w:cstheme="minorHAnsi"/>
          <w:sz w:val="24"/>
          <w:szCs w:val="24"/>
        </w:rPr>
      </w:pPr>
      <w:r w:rsidRPr="00F13B92">
        <w:rPr>
          <w:rFonts w:cstheme="minorHAnsi"/>
          <w:sz w:val="24"/>
          <w:szCs w:val="24"/>
        </w:rPr>
        <w:t xml:space="preserve">Okres wyrażony powyżej w latach (w okresie ostatnich </w:t>
      </w:r>
      <w:r w:rsidR="00D2060B">
        <w:rPr>
          <w:rFonts w:cstheme="minorHAnsi"/>
          <w:sz w:val="24"/>
          <w:szCs w:val="24"/>
        </w:rPr>
        <w:t>3</w:t>
      </w:r>
      <w:r w:rsidRPr="00F13B92">
        <w:rPr>
          <w:rFonts w:cstheme="minorHAnsi"/>
          <w:sz w:val="24"/>
          <w:szCs w:val="24"/>
        </w:rPr>
        <w:t xml:space="preserve"> lat) liczy się wstecz od dnia, w którym upływa termin składania ofert.</w:t>
      </w:r>
    </w:p>
    <w:p w14:paraId="5D5AB7E4" w14:textId="77777777" w:rsidR="00F13B92" w:rsidRPr="00F13B92" w:rsidRDefault="00F13B92" w:rsidP="00F13B92">
      <w:pPr>
        <w:pStyle w:val="Akapitzlist"/>
        <w:ind w:left="851"/>
        <w:jc w:val="both"/>
        <w:rPr>
          <w:rFonts w:cstheme="minorHAnsi"/>
          <w:sz w:val="24"/>
          <w:szCs w:val="24"/>
        </w:rPr>
      </w:pPr>
      <w:r w:rsidRPr="00F13B92">
        <w:rPr>
          <w:rFonts w:cstheme="minorHAnsi"/>
          <w:sz w:val="24"/>
          <w:szCs w:val="24"/>
        </w:rPr>
        <w:t>Wartość podaną w walutach innych niż PLN wykonawca przeliczy wg średniego kursu NBP na dzień opublikowania bieżącego postępowania.</w:t>
      </w:r>
    </w:p>
    <w:p w14:paraId="7C4D9C70" w14:textId="77777777" w:rsidR="00F13B92" w:rsidRPr="00F13B92" w:rsidRDefault="00F13B92" w:rsidP="00F13B92">
      <w:pPr>
        <w:pStyle w:val="Akapitzlist"/>
        <w:ind w:left="851"/>
        <w:jc w:val="both"/>
        <w:rPr>
          <w:rFonts w:cstheme="minorHAnsi"/>
          <w:sz w:val="24"/>
          <w:szCs w:val="24"/>
        </w:rPr>
      </w:pPr>
      <w:r w:rsidRPr="00F13B92">
        <w:rPr>
          <w:rFonts w:cstheme="minorHAnsi"/>
          <w:sz w:val="24"/>
          <w:szCs w:val="24"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48776322" w14:textId="77777777" w:rsidR="00F13B92" w:rsidRPr="00F13B92" w:rsidRDefault="00F13B92" w:rsidP="00F13B92">
      <w:pPr>
        <w:pStyle w:val="Akapitzlist"/>
        <w:ind w:left="851"/>
        <w:jc w:val="both"/>
        <w:rPr>
          <w:rFonts w:cstheme="minorHAnsi"/>
          <w:sz w:val="24"/>
          <w:szCs w:val="24"/>
        </w:rPr>
      </w:pPr>
      <w:r w:rsidRPr="00F13B92">
        <w:rPr>
          <w:rFonts w:cstheme="minorHAnsi"/>
          <w:sz w:val="24"/>
          <w:szCs w:val="24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 grupy Wykonawców, której był członkiem, jeżeli faktycznie i konkretnie nie wykonywał wykazanego zakresu prac. Zamawiający zastrzega </w:t>
      </w:r>
      <w:r w:rsidRPr="00F13B92">
        <w:rPr>
          <w:rFonts w:cstheme="minorHAnsi"/>
          <w:sz w:val="24"/>
          <w:szCs w:val="24"/>
        </w:rPr>
        <w:lastRenderedPageBreak/>
        <w:t>możliwość zwrócenia się do Wykonawcy o wyjaśnienia w zakresie faktycznie i konkretnie wykonanego zakresu prac oraz przedstawienia stosownych dowodów np. umowy konsorcjum, z której wynika zakres obowiązków czy wystawionych przez Wykonawcę faktur.</w:t>
      </w:r>
    </w:p>
    <w:p w14:paraId="4F9A8CBB" w14:textId="2722DF4D" w:rsidR="00F13B92" w:rsidRPr="00F13B92" w:rsidRDefault="00F13B92" w:rsidP="00F13B92">
      <w:pPr>
        <w:pStyle w:val="Akapitzlist"/>
        <w:ind w:left="851"/>
        <w:jc w:val="both"/>
        <w:rPr>
          <w:rFonts w:cstheme="minorHAnsi"/>
          <w:sz w:val="24"/>
          <w:szCs w:val="24"/>
        </w:rPr>
      </w:pPr>
      <w:r w:rsidRPr="00F13B92">
        <w:rPr>
          <w:rFonts w:cstheme="minorHAnsi"/>
          <w:sz w:val="24"/>
          <w:szCs w:val="24"/>
        </w:rPr>
        <w:t>Zamawiający zastrzega możliwość weryfikacji należytego wykonania prac bezpośrednio u podmiotu, na rzecz którego zostały wykonane</w:t>
      </w:r>
    </w:p>
    <w:p w14:paraId="394989D6" w14:textId="77777777" w:rsidR="00F13B92" w:rsidRDefault="00F13B92" w:rsidP="00F13B92">
      <w:pPr>
        <w:pStyle w:val="Akapitzlist"/>
        <w:ind w:left="851"/>
        <w:jc w:val="both"/>
        <w:rPr>
          <w:rFonts w:cstheme="minorHAnsi"/>
          <w:b/>
          <w:bCs/>
          <w:sz w:val="24"/>
          <w:szCs w:val="24"/>
        </w:rPr>
      </w:pPr>
    </w:p>
    <w:p w14:paraId="79A71740" w14:textId="77777777" w:rsidR="000C0438" w:rsidRPr="001A4751" w:rsidRDefault="000C0438" w:rsidP="001A4751">
      <w:pPr>
        <w:pStyle w:val="Akapitzlist"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p w14:paraId="59A038BF" w14:textId="4E87D15B" w:rsidR="00F51CBD" w:rsidRPr="00A46DDA" w:rsidRDefault="009D1B53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PRZEDMIOTOWE I PODMIOTOWE ŚRODKI DOWODOWE</w:t>
      </w:r>
    </w:p>
    <w:p w14:paraId="1F97CD67" w14:textId="5355F929" w:rsidR="00F13B92" w:rsidRDefault="00F13B92">
      <w:pPr>
        <w:numPr>
          <w:ilvl w:val="1"/>
          <w:numId w:val="4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A05705">
        <w:rPr>
          <w:rFonts w:cstheme="minorHAnsi"/>
          <w:bCs/>
          <w:sz w:val="24"/>
          <w:szCs w:val="24"/>
        </w:rPr>
        <w:t>Zamawiający</w:t>
      </w:r>
      <w:r w:rsidR="00510565">
        <w:rPr>
          <w:rFonts w:cstheme="minorHAnsi"/>
          <w:bCs/>
          <w:sz w:val="24"/>
          <w:szCs w:val="24"/>
        </w:rPr>
        <w:t xml:space="preserve"> nie</w:t>
      </w:r>
      <w:r w:rsidRPr="00A05705">
        <w:rPr>
          <w:rFonts w:cstheme="minorHAnsi"/>
          <w:bCs/>
          <w:sz w:val="24"/>
          <w:szCs w:val="24"/>
        </w:rPr>
        <w:t xml:space="preserve"> wymaga złożenia przedmiotowych środków dowodowych: </w:t>
      </w:r>
    </w:p>
    <w:p w14:paraId="612AE576" w14:textId="7D71F02C" w:rsidR="00D967E4" w:rsidRPr="003E1398" w:rsidRDefault="00D967E4" w:rsidP="003E1398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  <w:shd w:val="clear" w:color="auto" w:fill="FFFFFF"/>
        </w:rPr>
      </w:pPr>
      <w:r w:rsidRPr="001976A8">
        <w:rPr>
          <w:rFonts w:ascii="Arial" w:hAnsi="Arial" w:cs="Arial"/>
          <w:bCs/>
        </w:rPr>
        <w:t xml:space="preserve">Zamawiający wezwie wykonawcę, którego oferta zostanie najwyżej oceniona, do złożenia w wyznaczonym terminie, nie krótszym niż 5 dni od dnia wezwania, </w:t>
      </w:r>
      <w:r w:rsidRPr="001976A8">
        <w:rPr>
          <w:rFonts w:ascii="Arial" w:hAnsi="Arial" w:cs="Arial"/>
          <w:b/>
        </w:rPr>
        <w:t xml:space="preserve">następujących </w:t>
      </w:r>
      <w:r w:rsidRPr="001976A8">
        <w:rPr>
          <w:rFonts w:ascii="Arial" w:hAnsi="Arial" w:cs="Arial"/>
          <w:b/>
          <w:u w:val="thick"/>
        </w:rPr>
        <w:t>podmiotowych środków dowodowych</w:t>
      </w:r>
      <w:r w:rsidR="003E1398">
        <w:rPr>
          <w:rFonts w:ascii="Arial" w:hAnsi="Arial" w:cs="Arial"/>
          <w:b/>
          <w:u w:val="thick"/>
        </w:rPr>
        <w:t>:</w:t>
      </w:r>
      <w:bookmarkStart w:id="5" w:name="_Hlk107403306"/>
    </w:p>
    <w:bookmarkEnd w:id="5"/>
    <w:p w14:paraId="45B1BE0D" w14:textId="77777777" w:rsidR="00D967E4" w:rsidRPr="001976A8" w:rsidRDefault="00D967E4">
      <w:pPr>
        <w:pStyle w:val="Akapitzlist"/>
        <w:numPr>
          <w:ilvl w:val="2"/>
          <w:numId w:val="4"/>
        </w:numPr>
        <w:tabs>
          <w:tab w:val="clear" w:pos="928"/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  <w:b/>
          <w:u w:val="single"/>
          <w:shd w:val="clear" w:color="auto" w:fill="FFFFFF"/>
        </w:rPr>
      </w:pPr>
      <w:r w:rsidRPr="001976A8">
        <w:rPr>
          <w:rFonts w:ascii="Arial" w:hAnsi="Arial" w:cs="Arial"/>
          <w:b/>
          <w:u w:val="single"/>
          <w:shd w:val="clear" w:color="auto" w:fill="FFFFFF"/>
        </w:rPr>
        <w:t>w celu potwierdzenia spełniania warunków udziału w postępowaniu:</w:t>
      </w:r>
    </w:p>
    <w:p w14:paraId="4ED4DEED" w14:textId="4AED6F84" w:rsidR="00D967E4" w:rsidRPr="001976A8" w:rsidRDefault="00D967E4">
      <w:pPr>
        <w:pStyle w:val="Akapitzlist"/>
        <w:numPr>
          <w:ilvl w:val="0"/>
          <w:numId w:val="38"/>
        </w:numPr>
        <w:spacing w:after="0" w:line="276" w:lineRule="auto"/>
        <w:ind w:left="1560" w:hanging="426"/>
        <w:jc w:val="both"/>
        <w:rPr>
          <w:rFonts w:ascii="Arial" w:hAnsi="Arial" w:cs="Arial"/>
          <w:bCs/>
        </w:rPr>
      </w:pPr>
      <w:r w:rsidRPr="001976A8">
        <w:rPr>
          <w:rFonts w:ascii="Arial" w:hAnsi="Arial" w:cs="Arial"/>
          <w:bCs/>
        </w:rPr>
        <w:t xml:space="preserve">wykaz </w:t>
      </w:r>
      <w:r>
        <w:rPr>
          <w:rFonts w:ascii="Arial" w:hAnsi="Arial" w:cs="Arial"/>
          <w:bCs/>
        </w:rPr>
        <w:t>dostaw</w:t>
      </w:r>
      <w:r w:rsidRPr="001976A8">
        <w:rPr>
          <w:rFonts w:ascii="Arial" w:hAnsi="Arial" w:cs="Arial"/>
          <w:bCs/>
        </w:rPr>
        <w:t xml:space="preserve"> (wzór stanowi </w:t>
      </w:r>
      <w:r w:rsidRPr="001976A8">
        <w:rPr>
          <w:rFonts w:ascii="Arial" w:hAnsi="Arial" w:cs="Arial"/>
          <w:b/>
        </w:rPr>
        <w:t xml:space="preserve">załącznik nr </w:t>
      </w:r>
      <w:r w:rsidR="00D2060B">
        <w:rPr>
          <w:rFonts w:ascii="Arial" w:hAnsi="Arial" w:cs="Arial"/>
          <w:b/>
        </w:rPr>
        <w:t>6</w:t>
      </w:r>
      <w:r w:rsidRPr="001976A8">
        <w:rPr>
          <w:rFonts w:ascii="Arial" w:hAnsi="Arial" w:cs="Arial"/>
          <w:b/>
        </w:rPr>
        <w:t xml:space="preserve"> do SWZ</w:t>
      </w:r>
      <w:r w:rsidRPr="001976A8">
        <w:rPr>
          <w:rFonts w:ascii="Arial" w:hAnsi="Arial" w:cs="Arial"/>
          <w:bCs/>
        </w:rPr>
        <w:t xml:space="preserve">) potwierdzających spełnianie warunku udziału w postępowaniu, o którym mowa w  dziale VII ust. 1 pkt 4 lit. a SWZ, wykonanych w okresie ostatnich </w:t>
      </w:r>
      <w:r>
        <w:rPr>
          <w:rFonts w:ascii="Arial" w:hAnsi="Arial" w:cs="Arial"/>
          <w:bCs/>
        </w:rPr>
        <w:t>3</w:t>
      </w:r>
      <w:r w:rsidRPr="001976A8">
        <w:rPr>
          <w:rFonts w:ascii="Arial" w:hAnsi="Arial" w:cs="Arial"/>
          <w:bCs/>
        </w:rPr>
        <w:t xml:space="preserve"> lat (liczonych wstecz od dnia, w którym upływa termin składania ofert) a jeżeli okres prowadzenia działalności jest krótszy – w tym okresie, wraz z podaniem ich rodzaju, wartości, daty i miejsca wykonania oraz podmiotów, na rzecz których roboty zostały wykonane, oraz załączeniem dowodów określających czy te roboty budowlane zostały wykonane należycie, przy czym dowodami, o których mowa, są referencje bądź inne dokumenty sporządzone przez podmiot, na rzecz którego roboty budowlane zostały wykonywane, a jeżeli wykonawca z przyczyn niezależnych od niego nie jest w stanie uzyskać tych dokumentów – inne odpowiednie dokumenty,</w:t>
      </w:r>
    </w:p>
    <w:p w14:paraId="57346FE5" w14:textId="0A626FEB" w:rsidR="00D967E4" w:rsidRPr="001976A8" w:rsidRDefault="00D967E4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  <w:b/>
          <w:bCs/>
        </w:rPr>
      </w:pPr>
      <w:r w:rsidRPr="001976A8">
        <w:rPr>
          <w:rFonts w:ascii="Arial" w:hAnsi="Arial" w:cs="Arial"/>
        </w:rPr>
        <w:t xml:space="preserve">Zamawiający nie wzywa do złożenia podmiotowych środków dowodowych, jeżeli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1976A8">
        <w:rPr>
          <w:rFonts w:ascii="Arial" w:hAnsi="Arial" w:cs="Arial"/>
          <w:b/>
          <w:bCs/>
        </w:rPr>
        <w:t xml:space="preserve">o ile wykonawca wskazał w oświadczeniu, o którym mowa w art. 125 ust. 1 (załącznik nr </w:t>
      </w:r>
      <w:r>
        <w:rPr>
          <w:rFonts w:ascii="Arial" w:hAnsi="Arial" w:cs="Arial"/>
          <w:b/>
          <w:bCs/>
        </w:rPr>
        <w:t>4</w:t>
      </w:r>
      <w:r w:rsidRPr="001976A8">
        <w:rPr>
          <w:rFonts w:ascii="Arial" w:hAnsi="Arial" w:cs="Arial"/>
          <w:b/>
          <w:bCs/>
        </w:rPr>
        <w:t xml:space="preserve"> do SWZ), dane umożliwiające dostęp do tych środków. </w:t>
      </w:r>
    </w:p>
    <w:p w14:paraId="11B589DF" w14:textId="77777777" w:rsidR="00D967E4" w:rsidRPr="001976A8" w:rsidRDefault="00D967E4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 xml:space="preserve">Do oświadczeń i dokumentów składanych przez Wykonawcę w postępowaniu zastosowanie mają w szczególności przepisy rozporządzenia Ministra Rozwoju Pracy i Technologii z dnia 23 grudnia 2020 r. w sprawie podmiotowych środków dowodowych oraz innych dokumentów lub oświadczeń, jakich może żądać zamawiający od wykonawcy (Dz.U. z 2020 r. poz. 2415) oraz rozporządzenia Prezesa Rady Ministrów z dnia </w:t>
      </w:r>
      <w:r w:rsidRPr="001976A8">
        <w:rPr>
          <w:rFonts w:ascii="Arial" w:hAnsi="Arial" w:cs="Arial"/>
          <w:caps/>
        </w:rPr>
        <w:t xml:space="preserve">30 </w:t>
      </w:r>
      <w:r w:rsidRPr="001976A8">
        <w:rPr>
          <w:rFonts w:ascii="Arial" w:hAnsi="Arial" w:cs="Arial"/>
        </w:rPr>
        <w:t>grudnia 2020 r. w sprawie sposobu sporządzania i przekazywania informacji oraz wymagań technicznych dla dokumentów elektronicznych oraz środków komunikacji elektronicznej w postępowaniu o udzielenie zamówienia publicznego lub konkursie (Dz. U. z 2020 r. poz. 2452).</w:t>
      </w:r>
    </w:p>
    <w:p w14:paraId="7C76F624" w14:textId="77777777" w:rsidR="00D967E4" w:rsidRPr="001976A8" w:rsidRDefault="00D967E4">
      <w:pPr>
        <w:numPr>
          <w:ilvl w:val="1"/>
          <w:numId w:val="4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 xml:space="preserve">Dokumenty wymagane do złożenia wraz z ofertą zostały wskazane w </w:t>
      </w:r>
      <w:r w:rsidRPr="00B67464">
        <w:rPr>
          <w:rFonts w:ascii="Arial" w:hAnsi="Arial" w:cs="Arial"/>
        </w:rPr>
        <w:t>dziale XII ust. 8</w:t>
      </w:r>
      <w:r w:rsidRPr="001976A8">
        <w:rPr>
          <w:rFonts w:ascii="Arial" w:hAnsi="Arial" w:cs="Arial"/>
        </w:rPr>
        <w:t xml:space="preserve"> SWZ.</w:t>
      </w:r>
    </w:p>
    <w:p w14:paraId="76F4F755" w14:textId="77777777" w:rsidR="0030669A" w:rsidRPr="00D967E4" w:rsidRDefault="0030669A" w:rsidP="00D967E4">
      <w:pPr>
        <w:suppressAutoHyphens/>
        <w:spacing w:after="0" w:line="240" w:lineRule="auto"/>
        <w:ind w:left="709"/>
        <w:jc w:val="both"/>
        <w:rPr>
          <w:rFonts w:cstheme="minorHAnsi"/>
          <w:bCs/>
          <w:sz w:val="24"/>
          <w:szCs w:val="24"/>
        </w:rPr>
      </w:pPr>
    </w:p>
    <w:p w14:paraId="69F31E95" w14:textId="5AB60216" w:rsidR="00DA633C" w:rsidRPr="004C05C7" w:rsidRDefault="00DA633C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cstheme="minorHAnsi"/>
          <w:b/>
          <w:sz w:val="24"/>
          <w:szCs w:val="24"/>
          <w:u w:val="single"/>
        </w:rPr>
      </w:pPr>
      <w:r w:rsidRPr="004C05C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INFORMACJA</w:t>
      </w:r>
      <w:r w:rsidRPr="004C05C7">
        <w:rPr>
          <w:rFonts w:cstheme="minorHAnsi"/>
          <w:b/>
          <w:sz w:val="24"/>
          <w:szCs w:val="24"/>
          <w:u w:val="single"/>
        </w:rPr>
        <w:t xml:space="preserve"> DLA WYKONAWCÓW WSPÓLNIE UBIEGAJĄCYCH SIĘ O UDZIELENIE ZAMÓWIENIA (SPÓŁKI CYWILNE/ KONSORCJA)</w:t>
      </w:r>
    </w:p>
    <w:p w14:paraId="5EF6010B" w14:textId="0DEC6822" w:rsidR="008C4F35" w:rsidRPr="004C05C7" w:rsidRDefault="00DA633C">
      <w:pPr>
        <w:pStyle w:val="Akapitzlist"/>
        <w:numPr>
          <w:ilvl w:val="0"/>
          <w:numId w:val="6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4C05C7">
        <w:rPr>
          <w:rFonts w:cstheme="minorHAnsi"/>
          <w:sz w:val="24"/>
          <w:szCs w:val="24"/>
        </w:rPr>
        <w:lastRenderedPageBreak/>
        <w:t xml:space="preserve">Wykonawcy mogą wspólnie ubiegać się o udzielenie zamówienia. W takim przypadku </w:t>
      </w:r>
      <w:r w:rsidR="000E25FA" w:rsidRPr="004C05C7">
        <w:rPr>
          <w:rFonts w:cstheme="minorHAnsi"/>
          <w:b/>
          <w:bCs/>
          <w:sz w:val="24"/>
          <w:szCs w:val="24"/>
        </w:rPr>
        <w:t>wszyscy Wykonawcy</w:t>
      </w:r>
      <w:r w:rsidR="000E25FA" w:rsidRPr="004C05C7">
        <w:rPr>
          <w:rFonts w:cstheme="minorHAnsi"/>
          <w:sz w:val="24"/>
          <w:szCs w:val="24"/>
        </w:rPr>
        <w:t xml:space="preserve"> wspólnie ubiegający się o udzielenie zamówienia </w:t>
      </w:r>
      <w:r w:rsidRPr="004C05C7">
        <w:rPr>
          <w:rFonts w:cstheme="minorHAnsi"/>
          <w:b/>
          <w:bCs/>
          <w:sz w:val="24"/>
          <w:szCs w:val="24"/>
        </w:rPr>
        <w:t>ustanawiają pełnomocnika</w:t>
      </w:r>
      <w:r w:rsidRPr="004C05C7">
        <w:rPr>
          <w:rFonts w:cstheme="minorHAnsi"/>
          <w:sz w:val="24"/>
          <w:szCs w:val="24"/>
        </w:rPr>
        <w:t xml:space="preserve"> do reprezentowania ich w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>postępowaniu albo do reprezentowania i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 xml:space="preserve">zawarcia umowy w sprawie zamówienia publicznego. </w:t>
      </w:r>
      <w:r w:rsidR="00D737FA" w:rsidRPr="004C05C7">
        <w:rPr>
          <w:rFonts w:cstheme="minorHAnsi"/>
          <w:b/>
          <w:bCs/>
          <w:sz w:val="24"/>
          <w:szCs w:val="24"/>
        </w:rPr>
        <w:t>Do oferty należy dołączyć stosowne pełnomocnictwo, podpisane przez osoby upoważnione do składania oświadczeń woli</w:t>
      </w:r>
      <w:r w:rsidR="00535CCD" w:rsidRPr="004C05C7">
        <w:rPr>
          <w:rFonts w:cstheme="minorHAnsi"/>
          <w:b/>
          <w:bCs/>
          <w:sz w:val="24"/>
          <w:szCs w:val="24"/>
        </w:rPr>
        <w:t xml:space="preserve"> w imieniu </w:t>
      </w:r>
      <w:r w:rsidR="00D737FA" w:rsidRPr="004C05C7">
        <w:rPr>
          <w:rFonts w:cstheme="minorHAnsi"/>
          <w:b/>
          <w:bCs/>
          <w:sz w:val="24"/>
          <w:szCs w:val="24"/>
          <w:u w:val="single"/>
        </w:rPr>
        <w:t>każdego ze wspólników</w:t>
      </w:r>
      <w:r w:rsidR="00D737FA" w:rsidRPr="004C05C7">
        <w:rPr>
          <w:rFonts w:cstheme="minorHAnsi"/>
          <w:sz w:val="24"/>
          <w:szCs w:val="24"/>
        </w:rPr>
        <w:t xml:space="preserve">. </w:t>
      </w:r>
      <w:r w:rsidR="008C4F35" w:rsidRPr="004C05C7">
        <w:rPr>
          <w:rFonts w:cstheme="minorHAnsi"/>
          <w:bCs/>
          <w:sz w:val="24"/>
          <w:szCs w:val="24"/>
        </w:rPr>
        <w:t>Pełnomocnictwo musi być złożone w oryginale w takiej samej formie, jak składana oferta (tj. w formie elektronicznej (</w:t>
      </w:r>
      <w:r w:rsidR="004C4207" w:rsidRPr="004C05C7">
        <w:rPr>
          <w:rFonts w:cstheme="minorHAnsi"/>
          <w:bCs/>
          <w:sz w:val="24"/>
          <w:szCs w:val="24"/>
        </w:rPr>
        <w:t xml:space="preserve">opatrzone kwalifikowanym podpisem elektronicznym) </w:t>
      </w:r>
      <w:r w:rsidR="008C4F35" w:rsidRPr="004C05C7">
        <w:rPr>
          <w:rFonts w:cstheme="minorHAnsi"/>
          <w:bCs/>
          <w:sz w:val="24"/>
          <w:szCs w:val="24"/>
        </w:rPr>
        <w:t>lub postaci elektronicznej</w:t>
      </w:r>
      <w:r w:rsidR="004C4207" w:rsidRPr="004C05C7">
        <w:rPr>
          <w:rFonts w:cstheme="minorHAnsi"/>
          <w:bCs/>
          <w:sz w:val="24"/>
          <w:szCs w:val="24"/>
        </w:rPr>
        <w:t xml:space="preserve"> opatrzone</w:t>
      </w:r>
      <w:r w:rsidR="008C4F35" w:rsidRPr="004C05C7">
        <w:rPr>
          <w:rFonts w:cstheme="minorHAnsi"/>
          <w:bCs/>
          <w:sz w:val="24"/>
          <w:szCs w:val="24"/>
        </w:rPr>
        <w:t xml:space="preserve"> podpisem zaufanym lub podpisem osobistym). Dopuszcza się także złożenie elektronicznej kopii (skanu) pełnomocnictwa sporządzonego uprzednio w formie pisemnej, w formie elektronicznego poświadczenia sporządzonego stosownie </w:t>
      </w:r>
      <w:r w:rsidR="004C4207" w:rsidRPr="004C05C7">
        <w:rPr>
          <w:rFonts w:cstheme="minorHAnsi"/>
          <w:bCs/>
          <w:sz w:val="24"/>
          <w:szCs w:val="24"/>
        </w:rPr>
        <w:t>z</w:t>
      </w:r>
      <w:r w:rsidR="008C4F35" w:rsidRPr="004C05C7">
        <w:rPr>
          <w:rFonts w:cstheme="minorHAnsi"/>
          <w:bCs/>
          <w:sz w:val="24"/>
          <w:szCs w:val="24"/>
        </w:rPr>
        <w:t xml:space="preserve">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 w14:paraId="7B763522" w14:textId="682267E7" w:rsidR="00DC0CA0" w:rsidRPr="00551B8D" w:rsidRDefault="00DC0CA0">
      <w:pPr>
        <w:pStyle w:val="Akapitzlist"/>
        <w:numPr>
          <w:ilvl w:val="0"/>
          <w:numId w:val="6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FA2950">
        <w:rPr>
          <w:rFonts w:cstheme="minorHAnsi"/>
          <w:bCs/>
          <w:sz w:val="24"/>
          <w:szCs w:val="24"/>
        </w:rPr>
        <w:t>Oświadczeni</w:t>
      </w:r>
      <w:r w:rsidR="0052441A">
        <w:rPr>
          <w:rFonts w:cstheme="minorHAnsi"/>
          <w:bCs/>
          <w:sz w:val="24"/>
          <w:szCs w:val="24"/>
        </w:rPr>
        <w:t>e</w:t>
      </w:r>
      <w:r w:rsidRPr="00FA2950">
        <w:rPr>
          <w:rFonts w:cstheme="minorHAnsi"/>
          <w:bCs/>
          <w:sz w:val="24"/>
          <w:szCs w:val="24"/>
        </w:rPr>
        <w:t xml:space="preserve"> (załącznik nr </w:t>
      </w:r>
      <w:r w:rsidR="00CC4EA8">
        <w:rPr>
          <w:rFonts w:cstheme="minorHAnsi"/>
          <w:bCs/>
          <w:sz w:val="24"/>
          <w:szCs w:val="24"/>
        </w:rPr>
        <w:t>3</w:t>
      </w:r>
      <w:r w:rsidRPr="00FA2950">
        <w:rPr>
          <w:rFonts w:cstheme="minorHAnsi"/>
          <w:bCs/>
          <w:sz w:val="24"/>
          <w:szCs w:val="24"/>
        </w:rPr>
        <w:t xml:space="preserve"> do SWZ) </w:t>
      </w:r>
      <w:r w:rsidRPr="00551B8D">
        <w:rPr>
          <w:rFonts w:cstheme="minorHAnsi"/>
          <w:bCs/>
          <w:sz w:val="24"/>
          <w:szCs w:val="24"/>
        </w:rPr>
        <w:t>składa każdy z Wykonawców wspólnie ubiegających się o zamówienie. Oświadczeni</w:t>
      </w:r>
      <w:r w:rsidR="0052441A">
        <w:rPr>
          <w:rFonts w:cstheme="minorHAnsi"/>
          <w:bCs/>
          <w:sz w:val="24"/>
          <w:szCs w:val="24"/>
        </w:rPr>
        <w:t>e</w:t>
      </w:r>
      <w:r w:rsidRPr="00551B8D">
        <w:rPr>
          <w:rFonts w:cstheme="minorHAnsi"/>
          <w:bCs/>
          <w:sz w:val="24"/>
          <w:szCs w:val="24"/>
        </w:rPr>
        <w:t xml:space="preserve"> potwierdza brak podstaw wykluczenia oraz spełnianie warunków udziału w zakresie, w jakim każdy z wykonawców wykazuje spełnianie warunków udziału</w:t>
      </w:r>
      <w:r w:rsidR="00D1383C" w:rsidRPr="00551B8D">
        <w:rPr>
          <w:rFonts w:cstheme="minorHAnsi"/>
          <w:bCs/>
          <w:sz w:val="24"/>
          <w:szCs w:val="24"/>
        </w:rPr>
        <w:t xml:space="preserve"> </w:t>
      </w:r>
      <w:r w:rsidRPr="00551B8D">
        <w:rPr>
          <w:rFonts w:cstheme="minorHAnsi"/>
          <w:bCs/>
          <w:sz w:val="24"/>
          <w:szCs w:val="24"/>
        </w:rPr>
        <w:t>w postępowaniu.</w:t>
      </w:r>
    </w:p>
    <w:p w14:paraId="1B95BE8F" w14:textId="77777777" w:rsidR="005955AA" w:rsidRPr="00803B22" w:rsidRDefault="005955AA" w:rsidP="003678F1">
      <w:pPr>
        <w:pStyle w:val="Akapitzlist"/>
        <w:spacing w:after="0" w:line="240" w:lineRule="auto"/>
        <w:ind w:left="709"/>
        <w:jc w:val="both"/>
        <w:rPr>
          <w:rFonts w:cstheme="minorHAnsi"/>
          <w:bCs/>
          <w:sz w:val="24"/>
          <w:szCs w:val="24"/>
          <w:highlight w:val="yellow"/>
        </w:rPr>
      </w:pPr>
    </w:p>
    <w:p w14:paraId="003B069E" w14:textId="384AB5E8" w:rsidR="003E45FF" w:rsidRPr="00D76C00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ŚRODK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  <w:r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KOMUNIKACJI ELEKTRONICZNEJ, PRZY UŻYCIU KTÓRYCH ZAMAWIAJĄCY BĘDZIE KOMUNIKOWAŁ SIĘ Z WYKONAWCAMI, ORAZ WYMAGANI</w:t>
      </w:r>
      <w:r w:rsidR="00BB3703"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A</w:t>
      </w:r>
      <w:r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TECHNICZN</w:t>
      </w:r>
      <w:r w:rsidR="0001663C"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E </w:t>
      </w:r>
      <w:r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="007C1D6E"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 </w:t>
      </w:r>
      <w:r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ORGANIZACYJN</w:t>
      </w:r>
      <w:r w:rsidR="0001663C"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SPORZĄDZANIA, WYSYŁANIA I ODBIERANIA KORESPONDENCJI ELEKTRONICZNEJ</w:t>
      </w:r>
    </w:p>
    <w:p w14:paraId="60B552C2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  <w:color w:val="0462C1"/>
        </w:rPr>
      </w:pPr>
      <w:r w:rsidRPr="00FE19C2">
        <w:rPr>
          <w:rFonts w:asciiTheme="minorHAnsi" w:hAnsiTheme="minorHAnsi" w:cstheme="minorHAns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9" w:history="1">
        <w:r w:rsidRPr="00FE19C2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Pr="00FE19C2">
        <w:rPr>
          <w:rFonts w:asciiTheme="minorHAnsi" w:hAnsiTheme="minorHAnsi" w:cstheme="minorHAnsi"/>
          <w:color w:val="0462C1"/>
        </w:rPr>
        <w:t xml:space="preserve"> . </w:t>
      </w:r>
    </w:p>
    <w:p w14:paraId="2734D470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Korzystanie z Platformy e-Zamówienia jest bezpłatne. </w:t>
      </w:r>
    </w:p>
    <w:p w14:paraId="30C69F1C" w14:textId="14D55ECA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Adres strony internetowej prowadzonego postępowania: </w:t>
      </w:r>
      <w:hyperlink r:id="rId20" w:history="1">
        <w:r w:rsidR="00D81707" w:rsidRPr="00D81707">
          <w:rPr>
            <w:rStyle w:val="Hipercze"/>
            <w:rFonts w:asciiTheme="minorHAnsi" w:hAnsiTheme="minorHAnsi" w:cstheme="minorHAnsi"/>
          </w:rPr>
          <w:t>https://ezamowienia.gov.pl/mp-client/search/list/ocds-148610-7397a32c-954c-442e-9353-ddcb6f354f8f</w:t>
        </w:r>
      </w:hyperlink>
      <w:r w:rsidR="00D81707">
        <w:rPr>
          <w:rFonts w:asciiTheme="minorHAnsi" w:hAnsiTheme="minorHAnsi" w:cstheme="minorHAnsi"/>
        </w:rPr>
        <w:t xml:space="preserve"> </w:t>
      </w:r>
    </w:p>
    <w:p w14:paraId="4ED2C784" w14:textId="77777777" w:rsidR="00FE19C2" w:rsidRPr="00FE19C2" w:rsidRDefault="00FE19C2" w:rsidP="00FE19C2">
      <w:pPr>
        <w:pStyle w:val="Default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14:paraId="073D04B3" w14:textId="5089BD02" w:rsidR="00FE19C2" w:rsidRPr="00A02203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A02203">
        <w:rPr>
          <w:rFonts w:asciiTheme="minorHAnsi" w:hAnsiTheme="minorHAnsi" w:cstheme="minorHAnsi"/>
        </w:rPr>
        <w:t>Identyfikator (ID) postępowania na Platformie e-Zamówienia:</w:t>
      </w:r>
      <w:r w:rsidRPr="00A02203">
        <w:rPr>
          <w:rFonts w:asciiTheme="minorHAnsi" w:hAnsiTheme="minorHAnsi" w:cstheme="minorHAnsi"/>
          <w:color w:val="auto"/>
        </w:rPr>
        <w:t xml:space="preserve"> </w:t>
      </w:r>
      <w:r w:rsidR="00D81707" w:rsidRPr="00D81707">
        <w:rPr>
          <w:rFonts w:asciiTheme="minorHAnsi" w:hAnsiTheme="minorHAnsi" w:cstheme="minorHAnsi"/>
          <w:color w:val="auto"/>
        </w:rPr>
        <w:t>ocds-148610-7397a32c-954c-442e-9353-ddcb6f354f8f</w:t>
      </w:r>
    </w:p>
    <w:p w14:paraId="4AE9F02A" w14:textId="73BE5855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>Wykonawca zamierzający wziąć udział w postępowaniu o udzielenie zamówienia publicznego musi posiadać konto podmiotu „</w:t>
      </w:r>
      <w:r w:rsidRPr="00FE19C2">
        <w:rPr>
          <w:rFonts w:asciiTheme="minorHAnsi" w:hAnsiTheme="minorHAnsi" w:cstheme="minorHAnsi"/>
          <w:b/>
          <w:bCs/>
        </w:rPr>
        <w:t>Wykonawca</w:t>
      </w:r>
      <w:r w:rsidRPr="00FE19C2">
        <w:rPr>
          <w:rFonts w:asciiTheme="minorHAnsi" w:hAnsiTheme="minorHAnsi" w:cstheme="minorHAnsi"/>
        </w:rPr>
        <w:t xml:space="preserve">” na Platformie </w:t>
      </w:r>
      <w:r w:rsidRPr="00FE19C2">
        <w:rPr>
          <w:rFonts w:asciiTheme="minorHAnsi" w:hAnsiTheme="minorHAnsi" w:cstheme="minorHAnsi"/>
        </w:rPr>
        <w:br/>
        <w:t xml:space="preserve">e-Zamówienia. Szczegółowe informacje na temat zakładania kont podmiotów oraz zasady i warunki korzystania z Platformy e-Zamówienia określa </w:t>
      </w:r>
      <w:r w:rsidRPr="00FE19C2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FE19C2">
        <w:rPr>
          <w:rFonts w:asciiTheme="minorHAnsi" w:hAnsiTheme="minorHAnsi" w:cstheme="minorHAnsi"/>
        </w:rPr>
        <w:t xml:space="preserve">dostępny na stronie internetowej </w:t>
      </w:r>
      <w:r w:rsidRPr="00FE19C2">
        <w:rPr>
          <w:rFonts w:asciiTheme="minorHAnsi" w:hAnsiTheme="minorHAnsi" w:cstheme="minorHAnsi"/>
          <w:color w:val="0462C1"/>
        </w:rPr>
        <w:t xml:space="preserve">https://ezamowienia.gov.pl </w:t>
      </w:r>
      <w:r w:rsidRPr="00FE19C2">
        <w:rPr>
          <w:rFonts w:asciiTheme="minorHAnsi" w:hAnsiTheme="minorHAnsi" w:cstheme="minorHAnsi"/>
        </w:rPr>
        <w:t xml:space="preserve">oraz informacje zamieszczone w zakładce „Centrum Pomocy”. Sposób komunikacji opisuje instrukcja: </w:t>
      </w:r>
      <w:hyperlink r:id="rId21" w:history="1">
        <w:r w:rsidR="00C24BDF" w:rsidRPr="00785D4C">
          <w:rPr>
            <w:rStyle w:val="Hipercze"/>
            <w:rFonts w:asciiTheme="minorHAnsi" w:hAnsiTheme="minorHAnsi" w:cstheme="minorHAnsi"/>
          </w:rPr>
          <w:t>https://media.ezamowienia.gov.pl/pod/2021/10/Komunikacja-w-postepowaniu-5.1.pdf</w:t>
        </w:r>
      </w:hyperlink>
      <w:r w:rsidRPr="00FE19C2">
        <w:rPr>
          <w:rFonts w:asciiTheme="minorHAnsi" w:hAnsiTheme="minorHAnsi" w:cstheme="minorHAnsi"/>
        </w:rPr>
        <w:t>.</w:t>
      </w:r>
    </w:p>
    <w:p w14:paraId="0BAF4A63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lastRenderedPageBreak/>
        <w:t xml:space="preserve">Przeglądanie i pobieranie publicznej treści dokumentacji postępowania nie wymaga posiadania konta na Platformie e-Zamówienia ani logowania. </w:t>
      </w:r>
    </w:p>
    <w:p w14:paraId="5EC5643F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55A3AC23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Dokumenty elektroniczne, o których mowa w § 2 ust. 1 rozporządzenia Prezesa Rady Ministrów w sprawie wymagań dla dokumentów elektronicznych, sporządza się w postaci elektronicznej, w formatach danych określonych w przepisach rozporządzenia Rady Ministrów w sprawie Krajowych Ram Interoperacyjności, z uwzględnieniem rodzaju przekazywanych danych i przekazuje się jako załączniki.  </w:t>
      </w:r>
    </w:p>
    <w:p w14:paraId="030FA019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097D8958" w14:textId="77777777" w:rsidR="00FE19C2" w:rsidRPr="00FE19C2" w:rsidRDefault="00FE19C2">
      <w:pPr>
        <w:pStyle w:val="Default"/>
        <w:numPr>
          <w:ilvl w:val="0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w formatach danych określonych w przepisach rozporządzenia Rady Ministrów w sprawie Krajowych Ram Interoperacyjności (i przekazuje się jako załącznik), lub </w:t>
      </w:r>
    </w:p>
    <w:p w14:paraId="300AB988" w14:textId="77777777" w:rsidR="00FE19C2" w:rsidRPr="00FE19C2" w:rsidRDefault="00FE19C2">
      <w:pPr>
        <w:pStyle w:val="Default"/>
        <w:numPr>
          <w:ilvl w:val="0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267C6898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0DC563C7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 W przypadku załączników, które są zgodnie z ustawą </w:t>
      </w:r>
      <w:proofErr w:type="spellStart"/>
      <w:r w:rsidRPr="00FE19C2">
        <w:rPr>
          <w:rFonts w:asciiTheme="minorHAnsi" w:hAnsiTheme="minorHAnsi" w:cstheme="minorHAnsi"/>
        </w:rPr>
        <w:t>Pzp</w:t>
      </w:r>
      <w:proofErr w:type="spellEnd"/>
      <w:r w:rsidRPr="00FE19C2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</w:t>
      </w:r>
      <w:r w:rsidRPr="00FE19C2">
        <w:rPr>
          <w:rFonts w:asciiTheme="minorHAnsi" w:hAnsiTheme="minorHAnsi" w:cstheme="minorHAnsi"/>
        </w:rPr>
        <w:lastRenderedPageBreak/>
        <w:t xml:space="preserve">dokumenty wraz z wygenerowanym plikiem podpisu (typ zewnętrzny) lub dokument z wszytym podpisem (typ wewnętrzny). </w:t>
      </w:r>
    </w:p>
    <w:p w14:paraId="68918F3D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Pr="00FE19C2">
        <w:rPr>
          <w:rFonts w:asciiTheme="minorHAnsi" w:hAnsiTheme="minorHAnsi" w:cstheme="minorHAnsi"/>
        </w:rPr>
        <w:br/>
        <w:t xml:space="preserve">e-Zamówienia. </w:t>
      </w:r>
    </w:p>
    <w:p w14:paraId="3330F35C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77F4EAA2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09DA3D5E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hAnsiTheme="minorHAnsi" w:cstheme="minorHAnsi"/>
        </w:rPr>
        <w:t xml:space="preserve">Minimalne wymagania techniczne dotyczące sprzętu używanego w celu korzystania z usług Platformy e-Zamówienia oraz informacje dotyczące specyfikacji połączenia określa </w:t>
      </w:r>
      <w:r w:rsidRPr="00FE19C2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FE19C2">
        <w:rPr>
          <w:rFonts w:asciiTheme="minorHAnsi" w:hAnsiTheme="minorHAnsi" w:cstheme="minorHAnsi"/>
        </w:rPr>
        <w:t>w szczególności:</w:t>
      </w:r>
      <w:r w:rsidRPr="00FE19C2">
        <w:rPr>
          <w:rFonts w:asciiTheme="minorHAnsi" w:hAnsiTheme="minorHAnsi" w:cstheme="minorHAnsi"/>
          <w:i/>
          <w:iCs/>
        </w:rPr>
        <w:t xml:space="preserve"> </w:t>
      </w:r>
    </w:p>
    <w:p w14:paraId="14710403" w14:textId="77777777" w:rsidR="00FE19C2" w:rsidRPr="00FE19C2" w:rsidRDefault="00FE19C2">
      <w:pPr>
        <w:pStyle w:val="Default"/>
        <w:numPr>
          <w:ilvl w:val="0"/>
          <w:numId w:val="30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W celu prawidłowego korzystania z usług Platformy e-Zamówienia wymagany jest:</w:t>
      </w:r>
    </w:p>
    <w:p w14:paraId="4EB397CB" w14:textId="77777777" w:rsidR="00FE19C2" w:rsidRPr="00FE19C2" w:rsidRDefault="00FE19C2">
      <w:pPr>
        <w:pStyle w:val="Default"/>
        <w:numPr>
          <w:ilvl w:val="0"/>
          <w:numId w:val="31"/>
        </w:numPr>
        <w:spacing w:line="276" w:lineRule="auto"/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 xml:space="preserve"> Komputer PC:</w:t>
      </w:r>
    </w:p>
    <w:p w14:paraId="5AD32322" w14:textId="77777777" w:rsidR="00FE19C2" w:rsidRPr="00FE19C2" w:rsidRDefault="00FE19C2">
      <w:pPr>
        <w:pStyle w:val="Default"/>
        <w:numPr>
          <w:ilvl w:val="0"/>
          <w:numId w:val="32"/>
        </w:numPr>
        <w:spacing w:line="276" w:lineRule="auto"/>
        <w:ind w:left="1560" w:hanging="284"/>
        <w:jc w:val="both"/>
        <w:rPr>
          <w:rFonts w:asciiTheme="minorHAnsi" w:eastAsia="Times New Roman" w:hAnsiTheme="minorHAnsi" w:cstheme="minorHAnsi"/>
          <w:lang w:val="en-US" w:eastAsia="pl-PL"/>
        </w:rPr>
      </w:pPr>
      <w:proofErr w:type="spellStart"/>
      <w:r w:rsidRPr="00FE19C2">
        <w:rPr>
          <w:rFonts w:asciiTheme="minorHAnsi" w:eastAsia="Times New Roman" w:hAnsiTheme="minorHAnsi" w:cstheme="minorHAnsi"/>
          <w:lang w:val="en-US" w:eastAsia="pl-PL"/>
        </w:rPr>
        <w:t>parametry</w:t>
      </w:r>
      <w:proofErr w:type="spellEnd"/>
      <w:r w:rsidRPr="00FE19C2">
        <w:rPr>
          <w:rFonts w:asciiTheme="minorHAnsi" w:eastAsia="Times New Roman" w:hAnsiTheme="minorHAnsi" w:cstheme="minorHAnsi"/>
          <w:lang w:val="en-US" w:eastAsia="pl-PL"/>
        </w:rPr>
        <w:t xml:space="preserve"> minimum: Intel Core2 Duo, 2 GB RAM, HDD,</w:t>
      </w:r>
    </w:p>
    <w:p w14:paraId="70F7A7C4" w14:textId="77777777" w:rsidR="00FE19C2" w:rsidRPr="00FE19C2" w:rsidRDefault="00FE19C2">
      <w:pPr>
        <w:pStyle w:val="Default"/>
        <w:numPr>
          <w:ilvl w:val="0"/>
          <w:numId w:val="32"/>
        </w:numPr>
        <w:spacing w:line="276" w:lineRule="auto"/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zainstalowany jeden z poniższych systemów operacyjnych:</w:t>
      </w:r>
    </w:p>
    <w:p w14:paraId="67EBF0ED" w14:textId="77777777" w:rsidR="00FE19C2" w:rsidRPr="00FE19C2" w:rsidRDefault="00FE19C2" w:rsidP="00FE19C2">
      <w:pPr>
        <w:pStyle w:val="Default"/>
        <w:spacing w:line="276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MS Windows 7 lub nowszy</w:t>
      </w:r>
    </w:p>
    <w:p w14:paraId="6186B57F" w14:textId="77777777" w:rsidR="00FE19C2" w:rsidRPr="00FE19C2" w:rsidRDefault="00FE19C2" w:rsidP="00FE19C2">
      <w:pPr>
        <w:pStyle w:val="Default"/>
        <w:spacing w:line="276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 xml:space="preserve">OSX/Mac OS </w:t>
      </w:r>
      <w:proofErr w:type="gramStart"/>
      <w:r w:rsidRPr="00FE19C2">
        <w:rPr>
          <w:rFonts w:asciiTheme="minorHAnsi" w:eastAsia="Times New Roman" w:hAnsiTheme="minorHAnsi" w:cstheme="minorHAnsi"/>
          <w:lang w:eastAsia="pl-PL"/>
        </w:rPr>
        <w:t>10.10,.</w:t>
      </w:r>
      <w:proofErr w:type="gramEnd"/>
    </w:p>
    <w:p w14:paraId="07EDBD94" w14:textId="77777777" w:rsidR="00FE19C2" w:rsidRPr="00FE19C2" w:rsidRDefault="00FE19C2" w:rsidP="00FE19C2">
      <w:pPr>
        <w:pStyle w:val="Default"/>
        <w:spacing w:line="276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FE19C2">
        <w:rPr>
          <w:rFonts w:asciiTheme="minorHAnsi" w:eastAsia="Times New Roman" w:hAnsiTheme="minorHAnsi" w:cstheme="minorHAnsi"/>
          <w:lang w:eastAsia="pl-PL"/>
        </w:rPr>
        <w:t>Ubuntu</w:t>
      </w:r>
      <w:proofErr w:type="spellEnd"/>
      <w:r w:rsidRPr="00FE19C2">
        <w:rPr>
          <w:rFonts w:asciiTheme="minorHAnsi" w:eastAsia="Times New Roman" w:hAnsiTheme="minorHAnsi" w:cstheme="minorHAnsi"/>
          <w:lang w:eastAsia="pl-PL"/>
        </w:rPr>
        <w:t xml:space="preserve"> 14.04</w:t>
      </w:r>
    </w:p>
    <w:p w14:paraId="468E9495" w14:textId="77777777" w:rsidR="00FE19C2" w:rsidRPr="00FE19C2" w:rsidRDefault="00FE19C2">
      <w:pPr>
        <w:pStyle w:val="Default"/>
        <w:numPr>
          <w:ilvl w:val="0"/>
          <w:numId w:val="32"/>
        </w:numPr>
        <w:spacing w:line="276" w:lineRule="auto"/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Zainstalowana jedna z poniższych przeglądarek:</w:t>
      </w:r>
    </w:p>
    <w:p w14:paraId="66E6EC59" w14:textId="77777777" w:rsidR="00FE19C2" w:rsidRPr="00FE19C2" w:rsidRDefault="00FE19C2" w:rsidP="00FE19C2">
      <w:pPr>
        <w:pStyle w:val="Default"/>
        <w:spacing w:line="276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Chrome 66.0 lub nowsza</w:t>
      </w:r>
    </w:p>
    <w:p w14:paraId="4405F277" w14:textId="77777777" w:rsidR="00FE19C2" w:rsidRPr="00FE19C2" w:rsidRDefault="00FE19C2" w:rsidP="00FE19C2">
      <w:pPr>
        <w:pStyle w:val="Default"/>
        <w:spacing w:line="276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FE19C2">
        <w:rPr>
          <w:rFonts w:asciiTheme="minorHAnsi" w:eastAsia="Times New Roman" w:hAnsiTheme="minorHAnsi" w:cstheme="minorHAnsi"/>
          <w:lang w:eastAsia="pl-PL"/>
        </w:rPr>
        <w:t>Firefox</w:t>
      </w:r>
      <w:proofErr w:type="spellEnd"/>
      <w:r w:rsidRPr="00FE19C2">
        <w:rPr>
          <w:rFonts w:asciiTheme="minorHAnsi" w:eastAsia="Times New Roman" w:hAnsiTheme="minorHAnsi" w:cstheme="minorHAnsi"/>
          <w:lang w:eastAsia="pl-PL"/>
        </w:rPr>
        <w:t xml:space="preserve"> 59.0 lub nowszy</w:t>
      </w:r>
    </w:p>
    <w:p w14:paraId="33339ACB" w14:textId="77777777" w:rsidR="00FE19C2" w:rsidRPr="00FE19C2" w:rsidRDefault="00FE19C2" w:rsidP="00FE19C2">
      <w:pPr>
        <w:pStyle w:val="Default"/>
        <w:spacing w:line="276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Safari 11.1 lub nowsza</w:t>
      </w:r>
    </w:p>
    <w:p w14:paraId="5DC6363C" w14:textId="77777777" w:rsidR="00FE19C2" w:rsidRPr="00FE19C2" w:rsidRDefault="00FE19C2" w:rsidP="00FE19C2">
      <w:pPr>
        <w:pStyle w:val="Default"/>
        <w:spacing w:line="276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Edge 14.0 i nowsze</w:t>
      </w:r>
    </w:p>
    <w:p w14:paraId="181B897F" w14:textId="77777777" w:rsidR="00FE19C2" w:rsidRPr="00FE19C2" w:rsidRDefault="00FE19C2" w:rsidP="00FE19C2">
      <w:pPr>
        <w:pStyle w:val="Default"/>
        <w:spacing w:line="276" w:lineRule="auto"/>
        <w:ind w:left="993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albo</w:t>
      </w:r>
    </w:p>
    <w:p w14:paraId="73767D9D" w14:textId="77777777" w:rsidR="00FE19C2" w:rsidRPr="00FE19C2" w:rsidRDefault="00FE19C2">
      <w:pPr>
        <w:pStyle w:val="Default"/>
        <w:numPr>
          <w:ilvl w:val="0"/>
          <w:numId w:val="31"/>
        </w:num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1.2 Tablet/Telefon:</w:t>
      </w:r>
      <w:r w:rsidRPr="00FE19C2">
        <w:rPr>
          <w:rFonts w:asciiTheme="minorHAnsi" w:eastAsia="Times New Roman" w:hAnsiTheme="minorHAnsi" w:cstheme="minorHAnsi"/>
          <w:lang w:eastAsia="pl-PL"/>
        </w:rPr>
        <w:br/>
        <w:t xml:space="preserve">Parametry minimum: 4 rdzenie procesora, 2GB RAM, Android 6.0 </w:t>
      </w:r>
      <w:proofErr w:type="spellStart"/>
      <w:r w:rsidRPr="00FE19C2">
        <w:rPr>
          <w:rFonts w:asciiTheme="minorHAnsi" w:eastAsia="Times New Roman" w:hAnsiTheme="minorHAnsi" w:cstheme="minorHAnsi"/>
          <w:lang w:eastAsia="pl-PL"/>
        </w:rPr>
        <w:t>Marshmallow</w:t>
      </w:r>
      <w:proofErr w:type="spellEnd"/>
      <w:r w:rsidRPr="00FE19C2">
        <w:rPr>
          <w:rFonts w:asciiTheme="minorHAnsi" w:eastAsia="Times New Roman" w:hAnsiTheme="minorHAnsi" w:cstheme="minorHAnsi"/>
          <w:lang w:eastAsia="pl-PL"/>
        </w:rPr>
        <w:t>, iOS 10.3, Przeglądarka Chrome 61 lub nowa.</w:t>
      </w:r>
    </w:p>
    <w:p w14:paraId="23BDDDE2" w14:textId="77777777" w:rsidR="00FE19C2" w:rsidRPr="00FE19C2" w:rsidRDefault="00FE19C2">
      <w:pPr>
        <w:pStyle w:val="Default"/>
        <w:numPr>
          <w:ilvl w:val="0"/>
          <w:numId w:val="30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 xml:space="preserve">Dla skorzystania z pełnej funkcjonalności może być konieczne włączenie w przeglądarce obsługi protokołu bezpiecznej transmisji danych SSL, obsługi Java </w:t>
      </w:r>
      <w:proofErr w:type="spellStart"/>
      <w:proofErr w:type="gramStart"/>
      <w:r w:rsidRPr="00FE19C2">
        <w:rPr>
          <w:rFonts w:asciiTheme="minorHAnsi" w:eastAsia="Times New Roman" w:hAnsiTheme="minorHAnsi" w:cstheme="minorHAnsi"/>
          <w:lang w:eastAsia="pl-PL"/>
        </w:rPr>
        <w:t>Script</w:t>
      </w:r>
      <w:proofErr w:type="spellEnd"/>
      <w:r w:rsidRPr="00FE19C2">
        <w:rPr>
          <w:rFonts w:asciiTheme="minorHAnsi" w:eastAsia="Times New Roman" w:hAnsiTheme="minorHAnsi" w:cstheme="minorHAnsi"/>
          <w:lang w:eastAsia="pl-PL"/>
        </w:rPr>
        <w:t>,</w:t>
      </w:r>
      <w:proofErr w:type="gramEnd"/>
      <w:r w:rsidRPr="00FE19C2">
        <w:rPr>
          <w:rFonts w:asciiTheme="minorHAnsi" w:eastAsia="Times New Roman" w:hAnsiTheme="minorHAnsi" w:cstheme="minorHAnsi"/>
          <w:lang w:eastAsia="pl-PL"/>
        </w:rPr>
        <w:t xml:space="preserve"> oraz </w:t>
      </w:r>
      <w:proofErr w:type="spellStart"/>
      <w:r w:rsidRPr="00FE19C2">
        <w:rPr>
          <w:rFonts w:asciiTheme="minorHAnsi" w:eastAsia="Times New Roman" w:hAnsiTheme="minorHAnsi" w:cstheme="minorHAnsi"/>
          <w:lang w:eastAsia="pl-PL"/>
        </w:rPr>
        <w:t>cookies</w:t>
      </w:r>
      <w:proofErr w:type="spellEnd"/>
      <w:r w:rsidRPr="00FE19C2">
        <w:rPr>
          <w:rFonts w:asciiTheme="minorHAnsi" w:eastAsia="Times New Roman" w:hAnsiTheme="minorHAnsi" w:cstheme="minorHAnsi"/>
          <w:lang w:eastAsia="pl-PL"/>
        </w:rPr>
        <w:t>;</w:t>
      </w:r>
    </w:p>
    <w:p w14:paraId="45F5E5AB" w14:textId="77777777" w:rsidR="00FE19C2" w:rsidRPr="00FE19C2" w:rsidRDefault="00FE19C2">
      <w:pPr>
        <w:pStyle w:val="Default"/>
        <w:numPr>
          <w:ilvl w:val="0"/>
          <w:numId w:val="30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Specyfikacja połączenia, formatu przesyłanych danych oraz kodowania i oznaczania czasu odbioru danych:</w:t>
      </w:r>
    </w:p>
    <w:p w14:paraId="05789E4D" w14:textId="77777777" w:rsidR="00FE19C2" w:rsidRPr="00FE19C2" w:rsidRDefault="00FE19C2">
      <w:pPr>
        <w:pStyle w:val="Default"/>
        <w:numPr>
          <w:ilvl w:val="0"/>
          <w:numId w:val="33"/>
        </w:numPr>
        <w:spacing w:line="276" w:lineRule="auto"/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specyfikacja połączenia – formularze udostępnione są za pomocą protokołu TLS 1.2,</w:t>
      </w:r>
    </w:p>
    <w:p w14:paraId="7F5DA6E4" w14:textId="77777777" w:rsidR="00FE19C2" w:rsidRPr="00FE19C2" w:rsidRDefault="00FE19C2">
      <w:pPr>
        <w:pStyle w:val="Default"/>
        <w:numPr>
          <w:ilvl w:val="0"/>
          <w:numId w:val="33"/>
        </w:numPr>
        <w:spacing w:line="276" w:lineRule="auto"/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t>1.2 format danych oraz kodowanie: formularze dostępne są w formacie HTML z kodowaniem UTF-8,</w:t>
      </w:r>
    </w:p>
    <w:p w14:paraId="46D87E80" w14:textId="77777777" w:rsidR="00FE19C2" w:rsidRPr="00FE19C2" w:rsidRDefault="00FE19C2">
      <w:pPr>
        <w:pStyle w:val="Default"/>
        <w:numPr>
          <w:ilvl w:val="0"/>
          <w:numId w:val="33"/>
        </w:numPr>
        <w:spacing w:line="276" w:lineRule="auto"/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FE19C2">
        <w:rPr>
          <w:rFonts w:asciiTheme="minorHAnsi" w:eastAsia="Times New Roman" w:hAnsiTheme="minorHAnsi" w:cstheme="minorHAnsi"/>
          <w:lang w:eastAsia="pl-PL"/>
        </w:rPr>
        <w:lastRenderedPageBreak/>
        <w:t>oznaczenia czasu odbioru danych: wszelkie operacje opierają się o czas serwera i dane zapisywane są z dokładnością co do sekundy.</w:t>
      </w:r>
    </w:p>
    <w:p w14:paraId="7A79D022" w14:textId="77777777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FE19C2">
        <w:rPr>
          <w:rFonts w:asciiTheme="minorHAnsi" w:hAnsiTheme="minorHAnsi" w:cstheme="minorHAnsi"/>
          <w:color w:val="0462C1"/>
        </w:rPr>
        <w:t xml:space="preserve">https://ezamowienia.gov.pl </w:t>
      </w:r>
      <w:r w:rsidRPr="00FE19C2">
        <w:rPr>
          <w:rFonts w:asciiTheme="minorHAnsi" w:hAnsiTheme="minorHAnsi" w:cstheme="minorHAnsi"/>
        </w:rPr>
        <w:t xml:space="preserve">w zakładce „Zgłoś problem”. </w:t>
      </w:r>
    </w:p>
    <w:p w14:paraId="2E32AE2D" w14:textId="5F64F809" w:rsidR="00FE19C2" w:rsidRPr="00FE19C2" w:rsidRDefault="00FE19C2">
      <w:pPr>
        <w:pStyle w:val="Default"/>
        <w:numPr>
          <w:ilvl w:val="0"/>
          <w:numId w:val="28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19C2">
        <w:rPr>
          <w:rFonts w:asciiTheme="minorHAnsi" w:hAnsiTheme="minorHAnsi" w:cstheme="minorHAnsi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22" w:history="1">
        <w:r w:rsidR="008C6311" w:rsidRPr="00FF0F08">
          <w:rPr>
            <w:rStyle w:val="Hipercze"/>
            <w:rFonts w:asciiTheme="minorHAnsi" w:hAnsiTheme="minorHAnsi" w:cstheme="minorHAnsi"/>
          </w:rPr>
          <w:t>przetargi@naleczow.pl</w:t>
        </w:r>
      </w:hyperlink>
      <w:r w:rsidRPr="00FE19C2">
        <w:rPr>
          <w:rFonts w:asciiTheme="minorHAnsi" w:hAnsiTheme="minorHAnsi" w:cstheme="minorHAnsi"/>
        </w:rPr>
        <w:t xml:space="preserve"> (nie dotyczy składania ofert). </w:t>
      </w:r>
    </w:p>
    <w:p w14:paraId="39562CC5" w14:textId="77777777" w:rsidR="004E5EEE" w:rsidRPr="00803B22" w:rsidRDefault="004E5EEE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168DFA07" w14:textId="23DB8DFD" w:rsidR="003E45FF" w:rsidRPr="00533BC9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OS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B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Y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UPRAWNION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DO KOMUNIKOWANIA SIĘ Z WYKONAWCAMI</w:t>
      </w:r>
    </w:p>
    <w:p w14:paraId="0E836892" w14:textId="005858F2" w:rsidR="00A964D3" w:rsidRPr="00CE25B3" w:rsidRDefault="00A723FE" w:rsidP="00A964D3">
      <w:pPr>
        <w:spacing w:after="163" w:line="270" w:lineRule="auto"/>
        <w:ind w:left="80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D7367D">
        <w:rPr>
          <w:rFonts w:eastAsia="Times New Roman" w:cstheme="minorHAnsi"/>
          <w:sz w:val="24"/>
          <w:szCs w:val="24"/>
          <w:lang w:eastAsia="pl-PL"/>
        </w:rPr>
        <w:t>Osob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uprawnion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do komunikowania się z Wykonawcami </w:t>
      </w:r>
      <w:r w:rsidR="00A964D3">
        <w:rPr>
          <w:rFonts w:eastAsia="Times New Roman" w:cstheme="minorHAnsi"/>
          <w:sz w:val="24"/>
          <w:szCs w:val="24"/>
          <w:lang w:eastAsia="pl-PL"/>
        </w:rPr>
        <w:t>jest</w:t>
      </w:r>
      <w:r w:rsidRPr="00D7367D">
        <w:rPr>
          <w:rFonts w:eastAsia="Times New Roman" w:cstheme="minorHAnsi"/>
          <w:sz w:val="24"/>
          <w:szCs w:val="24"/>
          <w:lang w:eastAsia="pl-PL"/>
        </w:rPr>
        <w:t>:</w:t>
      </w:r>
      <w:r w:rsidR="00CA56B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8539E" w:rsidRPr="00BF753F">
        <w:rPr>
          <w:rFonts w:eastAsia="Arial" w:cstheme="minorHAnsi"/>
          <w:color w:val="000000"/>
          <w:sz w:val="24"/>
          <w:szCs w:val="24"/>
          <w:lang w:eastAsia="pl-PL"/>
        </w:rPr>
        <w:t xml:space="preserve">Justyna </w:t>
      </w:r>
      <w:proofErr w:type="spellStart"/>
      <w:r w:rsidR="0068539E" w:rsidRPr="00BF753F">
        <w:rPr>
          <w:rFonts w:eastAsia="Arial" w:cstheme="minorHAnsi"/>
          <w:color w:val="000000"/>
          <w:sz w:val="24"/>
          <w:szCs w:val="24"/>
          <w:lang w:eastAsia="pl-PL"/>
        </w:rPr>
        <w:t>Kuzioła</w:t>
      </w:r>
      <w:proofErr w:type="spellEnd"/>
      <w:r w:rsidR="0068539E" w:rsidRPr="00BF753F">
        <w:rPr>
          <w:rFonts w:eastAsia="Arial" w:cstheme="minorHAnsi"/>
          <w:color w:val="000000"/>
          <w:sz w:val="24"/>
          <w:szCs w:val="24"/>
          <w:lang w:eastAsia="pl-PL"/>
        </w:rPr>
        <w:t xml:space="preserve"> – </w:t>
      </w:r>
      <w:r w:rsidR="00215C56">
        <w:rPr>
          <w:rFonts w:eastAsia="Arial" w:cstheme="minorHAnsi"/>
          <w:color w:val="0000FF"/>
          <w:sz w:val="24"/>
          <w:szCs w:val="24"/>
          <w:u w:val="single" w:color="0000FF"/>
          <w:lang w:eastAsia="pl-PL"/>
        </w:rPr>
        <w:t>przetargi</w:t>
      </w:r>
      <w:r w:rsidR="0068539E" w:rsidRPr="00BF753F">
        <w:rPr>
          <w:rFonts w:eastAsia="Arial" w:cstheme="minorHAnsi"/>
          <w:color w:val="0000FF"/>
          <w:sz w:val="24"/>
          <w:szCs w:val="24"/>
          <w:u w:val="single" w:color="0000FF"/>
          <w:lang w:eastAsia="pl-PL"/>
        </w:rPr>
        <w:t>@naleczow.pl</w:t>
      </w:r>
      <w:r w:rsidR="0068539E" w:rsidRPr="00BF753F">
        <w:rPr>
          <w:rFonts w:eastAsia="Arial" w:cstheme="minorHAnsi"/>
          <w:color w:val="000000"/>
          <w:sz w:val="24"/>
          <w:szCs w:val="24"/>
          <w:lang w:eastAsia="pl-PL"/>
        </w:rPr>
        <w:t xml:space="preserve">  </w:t>
      </w:r>
    </w:p>
    <w:p w14:paraId="41C597C3" w14:textId="77777777" w:rsidR="00B10BDB" w:rsidRPr="00803B22" w:rsidRDefault="00B10BDB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0AF2E950" w14:textId="7DFE298E" w:rsidR="003E45FF" w:rsidRPr="00744CC4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OPIS SPOSOBU </w:t>
      </w:r>
      <w:r w:rsidRPr="0068539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PRZYGOTOWANIA OFERTY</w:t>
      </w:r>
    </w:p>
    <w:p w14:paraId="7ACC4C8B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>Wykonawca może złożyć tylko jedną ofertę.</w:t>
      </w:r>
    </w:p>
    <w:p w14:paraId="0AA170ED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>Treść oferty musi odpowiadać treści SWZ.</w:t>
      </w:r>
    </w:p>
    <w:p w14:paraId="32294530" w14:textId="77777777" w:rsidR="008C6311" w:rsidRPr="00C238C8" w:rsidRDefault="008C6311">
      <w:pPr>
        <w:pStyle w:val="Akapitzlist"/>
        <w:numPr>
          <w:ilvl w:val="0"/>
          <w:numId w:val="17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Wykonawca przygotowuje ofertę przy pomocy interaktywnego „</w:t>
      </w:r>
      <w:r w:rsidRPr="00C238C8">
        <w:rPr>
          <w:rFonts w:ascii="Arial" w:hAnsi="Arial" w:cs="Arial"/>
          <w:b/>
          <w:bCs/>
        </w:rPr>
        <w:t xml:space="preserve">Formularza ofertowego” </w:t>
      </w:r>
      <w:r w:rsidRPr="00C238C8">
        <w:rPr>
          <w:rFonts w:ascii="Arial" w:hAnsi="Arial" w:cs="Arial"/>
        </w:rPr>
        <w:t xml:space="preserve">udostępnionego przez Zamawiającego na Platformie e-Zamówienia i zamieszczonego w podglądzie postępowania w zakładce „Informacje podstawowe”. </w:t>
      </w:r>
    </w:p>
    <w:p w14:paraId="66E3568C" w14:textId="77777777" w:rsidR="00363DFA" w:rsidRPr="00C238C8" w:rsidRDefault="00363DFA">
      <w:pPr>
        <w:pStyle w:val="Akapitzlist"/>
        <w:numPr>
          <w:ilvl w:val="0"/>
          <w:numId w:val="17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 udzielenie zamówienia. </w:t>
      </w:r>
    </w:p>
    <w:p w14:paraId="3A7C3431" w14:textId="77777777" w:rsidR="00363DFA" w:rsidRPr="00C238C8" w:rsidRDefault="00363DFA">
      <w:pPr>
        <w:pStyle w:val="Akapitzlist"/>
        <w:numPr>
          <w:ilvl w:val="0"/>
          <w:numId w:val="17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ust. 6. </w:t>
      </w:r>
    </w:p>
    <w:p w14:paraId="49EB14E4" w14:textId="77777777" w:rsidR="00363DFA" w:rsidRPr="00C238C8" w:rsidRDefault="00363DFA" w:rsidP="00363DFA">
      <w:pPr>
        <w:pStyle w:val="Defaul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b/>
          <w:bCs/>
          <w:color w:val="FF0000"/>
          <w:sz w:val="22"/>
          <w:szCs w:val="22"/>
        </w:rPr>
        <w:t xml:space="preserve">Uwaga! </w:t>
      </w:r>
      <w:r w:rsidRPr="00C238C8">
        <w:rPr>
          <w:rFonts w:ascii="Arial" w:hAnsi="Arial" w:cs="Arial"/>
          <w:b/>
          <w:bCs/>
          <w:sz w:val="22"/>
          <w:szCs w:val="22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C238C8">
        <w:rPr>
          <w:rFonts w:ascii="Arial" w:hAnsi="Arial" w:cs="Arial"/>
          <w:b/>
          <w:bCs/>
          <w:sz w:val="22"/>
          <w:szCs w:val="22"/>
        </w:rPr>
        <w:t>Acrobat</w:t>
      </w:r>
      <w:proofErr w:type="spellEnd"/>
      <w:r w:rsidRPr="00C238C8">
        <w:rPr>
          <w:rFonts w:ascii="Arial" w:hAnsi="Arial" w:cs="Arial"/>
          <w:b/>
          <w:bCs/>
          <w:sz w:val="22"/>
          <w:szCs w:val="22"/>
        </w:rPr>
        <w:t xml:space="preserve"> Reader DC.</w:t>
      </w:r>
      <w:r w:rsidRPr="00C238C8">
        <w:rPr>
          <w:rFonts w:ascii="Arial" w:hAnsi="Arial" w:cs="Arial"/>
          <w:sz w:val="22"/>
          <w:szCs w:val="22"/>
        </w:rPr>
        <w:t xml:space="preserve"> </w:t>
      </w:r>
    </w:p>
    <w:p w14:paraId="5A8D478B" w14:textId="77777777" w:rsidR="00363DFA" w:rsidRPr="00C238C8" w:rsidRDefault="00363DFA">
      <w:pPr>
        <w:pStyle w:val="Akapitzlist"/>
        <w:numPr>
          <w:ilvl w:val="0"/>
          <w:numId w:val="17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  <w:b/>
          <w:bCs/>
        </w:rPr>
        <w:t xml:space="preserve">Formularz ofertowy </w:t>
      </w:r>
      <w:r w:rsidRPr="00C238C8">
        <w:rPr>
          <w:rFonts w:ascii="Arial" w:hAnsi="Arial" w:cs="Arial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 inne dokumenty przedstawione w ofercie przez Wykonawcę”. </w:t>
      </w:r>
      <w:r w:rsidRPr="00C238C8">
        <w:rPr>
          <w:rFonts w:ascii="Arial" w:hAnsi="Arial" w:cs="Arial"/>
          <w:b/>
          <w:bCs/>
        </w:rPr>
        <w:t xml:space="preserve">Pozostałe dokumenty </w:t>
      </w:r>
      <w:r w:rsidRPr="00C238C8">
        <w:rPr>
          <w:rFonts w:ascii="Arial" w:hAnsi="Arial" w:cs="Arial"/>
        </w:rPr>
        <w:t xml:space="preserve">wchodzące w skład oferty lub składane wraz z ofertą, które są zgodne z ustawą </w:t>
      </w:r>
      <w:proofErr w:type="spellStart"/>
      <w:r w:rsidRPr="00C238C8">
        <w:rPr>
          <w:rFonts w:ascii="Arial" w:hAnsi="Arial" w:cs="Arial"/>
        </w:rPr>
        <w:t>Pzp</w:t>
      </w:r>
      <w:proofErr w:type="spellEnd"/>
      <w:r w:rsidRPr="00C238C8">
        <w:rPr>
          <w:rFonts w:ascii="Arial" w:hAnsi="Arial" w:cs="Arial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</w:t>
      </w:r>
      <w:r w:rsidRPr="00C238C8">
        <w:rPr>
          <w:rFonts w:ascii="Arial" w:hAnsi="Arial" w:cs="Arial"/>
        </w:rPr>
        <w:lastRenderedPageBreak/>
        <w:t xml:space="preserve">udostępniającego zasoby opatrzone podpisem typu zewnętrznego lub wewnętrznego. W zależności od rodzaju podpisu i jego typu (zewnętrzny, wewnętrzny) w polu „Załączniki i inne dokumenty przedstawione w ofercie przez Wykonawcę” dodaje się uprzednio podpisane dokumenty wraz z wygenerowanym plikiem podpisu (typ zewnętrzny) lub dokument z wszytym podpisem (typ wewnętrzny). </w:t>
      </w:r>
    </w:p>
    <w:p w14:paraId="78FE7BBB" w14:textId="77777777" w:rsidR="00363DFA" w:rsidRPr="00C238C8" w:rsidRDefault="00363DFA" w:rsidP="00363DFA">
      <w:pPr>
        <w:pStyle w:val="Defaul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 tym pliku odpowiednio kwalifikowanym podpisem elektronicznym, podpisem zaufanym lub podpisem osobistym.</w:t>
      </w:r>
    </w:p>
    <w:p w14:paraId="55DDA5C6" w14:textId="77777777" w:rsidR="00363DFA" w:rsidRPr="00C238C8" w:rsidRDefault="00363DFA">
      <w:pPr>
        <w:pStyle w:val="Akapitzlist"/>
        <w:numPr>
          <w:ilvl w:val="0"/>
          <w:numId w:val="17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Maksymalny łączny rozmiar plików stanowiących ofertę lub składanych wraz z ofertą to 250 MB. </w:t>
      </w:r>
    </w:p>
    <w:p w14:paraId="6E75F475" w14:textId="4B05A3A2" w:rsidR="0068539E" w:rsidRPr="00496C3A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  <w:b/>
          <w:bCs/>
        </w:rPr>
      </w:pPr>
      <w:r w:rsidRPr="00496C3A">
        <w:rPr>
          <w:rFonts w:ascii="Arial" w:eastAsia="Verdana" w:hAnsi="Arial" w:cs="Arial"/>
          <w:b/>
          <w:bCs/>
        </w:rPr>
        <w:t>Wraz z ofertą Wykonawca jest zobowiązany złożyć:</w:t>
      </w:r>
    </w:p>
    <w:p w14:paraId="3E302DD5" w14:textId="79D7D95B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eastAsia="Verdana" w:hAnsi="Arial" w:cs="Arial"/>
          <w:b/>
        </w:rPr>
      </w:pPr>
      <w:r w:rsidRPr="00BF753F">
        <w:rPr>
          <w:rFonts w:ascii="Arial" w:eastAsia="Verdana" w:hAnsi="Arial" w:cs="Arial"/>
        </w:rPr>
        <w:t xml:space="preserve">oświadczenie o niepodleganiu wykluczeniu i spełnianiu warunków udziału w postępowaniu, o którym mowa w art. 125 ust. 1 ustawy </w:t>
      </w:r>
      <w:proofErr w:type="spellStart"/>
      <w:r w:rsidRPr="00BF753F">
        <w:rPr>
          <w:rFonts w:ascii="Arial" w:eastAsia="Verdana" w:hAnsi="Arial" w:cs="Arial"/>
        </w:rPr>
        <w:t>Pzp</w:t>
      </w:r>
      <w:proofErr w:type="spellEnd"/>
      <w:r w:rsidRPr="00BF753F">
        <w:rPr>
          <w:rFonts w:ascii="Arial" w:eastAsia="Verdana" w:hAnsi="Arial" w:cs="Arial"/>
        </w:rPr>
        <w:t xml:space="preserve"> (</w:t>
      </w:r>
      <w:r w:rsidRPr="00BF753F">
        <w:rPr>
          <w:rFonts w:ascii="Arial" w:eastAsia="Verdana" w:hAnsi="Arial" w:cs="Arial"/>
          <w:b/>
          <w:bCs/>
        </w:rPr>
        <w:t xml:space="preserve">załącznik nr </w:t>
      </w:r>
      <w:r>
        <w:rPr>
          <w:rFonts w:ascii="Arial" w:eastAsia="Verdana" w:hAnsi="Arial" w:cs="Arial"/>
          <w:b/>
          <w:bCs/>
        </w:rPr>
        <w:t>3</w:t>
      </w:r>
      <w:r w:rsidRPr="00BF753F">
        <w:rPr>
          <w:rFonts w:ascii="Arial" w:eastAsia="Verdana" w:hAnsi="Arial" w:cs="Arial"/>
          <w:b/>
          <w:bCs/>
        </w:rPr>
        <w:t xml:space="preserve"> do SWZ</w:t>
      </w:r>
      <w:r w:rsidRPr="00BF753F">
        <w:rPr>
          <w:rFonts w:ascii="Arial" w:eastAsia="Verdana" w:hAnsi="Arial" w:cs="Arial"/>
        </w:rPr>
        <w:t>) składane, pod rygorem nieważności, w formie elektronicznej (opatrzone kwalifikowanym podpisem elektronicznym) lub w postaci elektronicznej opatrzonej podpisem zaufanym lub podpisem osobistym,</w:t>
      </w:r>
    </w:p>
    <w:p w14:paraId="595B0BA2" w14:textId="32635A2A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eastAsia="Verdana" w:hAnsi="Arial" w:cs="Arial"/>
          <w:b/>
        </w:rPr>
      </w:pPr>
      <w:r w:rsidRPr="00BF753F">
        <w:rPr>
          <w:rFonts w:ascii="Arial" w:hAnsi="Arial" w:cs="Arial"/>
        </w:rPr>
        <w:t>w przypadku wspólnego ubiegania się o zamówienie przez wykonawców, oświadczenie, o którym mowa w pkt 1</w:t>
      </w:r>
      <w:r w:rsidR="00363DFA">
        <w:rPr>
          <w:rFonts w:ascii="Arial" w:hAnsi="Arial" w:cs="Arial"/>
        </w:rPr>
        <w:t>)</w:t>
      </w:r>
      <w:r w:rsidRPr="00BF753F">
        <w:rPr>
          <w:rFonts w:ascii="Arial" w:hAnsi="Arial" w:cs="Arial"/>
        </w:rPr>
        <w:t xml:space="preserve"> składa każdy z wykonawców wspólnie ubiegających się o zamówienie,</w:t>
      </w:r>
    </w:p>
    <w:p w14:paraId="14DA3C17" w14:textId="64037C8F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eastAsia="Calibri" w:hAnsi="Arial" w:cs="Arial"/>
        </w:rPr>
      </w:pPr>
      <w:r w:rsidRPr="00BF753F">
        <w:rPr>
          <w:rFonts w:ascii="Arial" w:eastAsia="Calibri" w:hAnsi="Arial" w:cs="Arial"/>
        </w:rPr>
        <w:t>Wykonawca, który polega na zdolnościach podmiotów udostępniających zasoby,</w:t>
      </w:r>
      <w:r w:rsidRPr="00BF753F">
        <w:rPr>
          <w:rFonts w:ascii="Arial" w:hAnsi="Arial" w:cs="Arial"/>
          <w:b/>
        </w:rPr>
        <w:t xml:space="preserve"> na zasadach określonych w art. 118 ustawy </w:t>
      </w:r>
      <w:proofErr w:type="spellStart"/>
      <w:r w:rsidRPr="00BF753F">
        <w:rPr>
          <w:rFonts w:ascii="Arial" w:hAnsi="Arial" w:cs="Arial"/>
          <w:b/>
        </w:rPr>
        <w:t>Pzp</w:t>
      </w:r>
      <w:proofErr w:type="spellEnd"/>
      <w:r w:rsidRPr="00BF753F">
        <w:rPr>
          <w:rFonts w:ascii="Arial" w:hAnsi="Arial" w:cs="Arial"/>
          <w:b/>
        </w:rPr>
        <w:t>,</w:t>
      </w:r>
      <w:r w:rsidRPr="00BF753F">
        <w:rPr>
          <w:rFonts w:ascii="Arial" w:eastAsia="Calibri" w:hAnsi="Arial" w:cs="Arial"/>
        </w:rPr>
        <w:t xml:space="preserve"> musi udowodnić zamawiającemu, że realizując zamówienie, będzie dysponował niezbędnymi zasobami tych podmiotów, w szczególności </w:t>
      </w:r>
      <w:r w:rsidRPr="00BF753F">
        <w:rPr>
          <w:rFonts w:ascii="Arial" w:eastAsia="Calibri" w:hAnsi="Arial" w:cs="Arial"/>
          <w:b/>
          <w:bCs/>
        </w:rPr>
        <w:t xml:space="preserve">dołączając do oferty zobowiązanie tych podmiotów </w:t>
      </w:r>
      <w:r w:rsidRPr="00BF753F">
        <w:rPr>
          <w:rFonts w:ascii="Arial" w:eastAsia="Calibri" w:hAnsi="Arial" w:cs="Arial"/>
        </w:rPr>
        <w:t>do oddania mu do dyspozycji niezbędnych zasobów na potrzeby realizacji zamówienia (w formie elektronicznej (podpisane kwalifikowanym podpisem elektronicznym) lub w postaci elektronicznej opatrzonej podpisem zaufanym lub podpisem osobistym),</w:t>
      </w:r>
      <w:r w:rsidRPr="00BF753F">
        <w:rPr>
          <w:rFonts w:ascii="Arial" w:eastAsia="Calibri" w:hAnsi="Arial" w:cs="Arial"/>
          <w:b/>
          <w:bCs/>
          <w:i/>
          <w:iCs/>
        </w:rPr>
        <w:t xml:space="preserve"> </w:t>
      </w:r>
      <w:r w:rsidRPr="00BF753F">
        <w:rPr>
          <w:rFonts w:ascii="Arial" w:eastAsia="Calibri" w:hAnsi="Arial" w:cs="Arial"/>
          <w:bCs/>
          <w:iCs/>
        </w:rPr>
        <w:t xml:space="preserve">zgodnie </w:t>
      </w:r>
      <w:r w:rsidRPr="00BF753F">
        <w:rPr>
          <w:rFonts w:ascii="Arial" w:eastAsia="Calibri" w:hAnsi="Arial" w:cs="Arial"/>
          <w:b/>
          <w:iCs/>
        </w:rPr>
        <w:t>z</w:t>
      </w:r>
      <w:r w:rsidRPr="00BF753F">
        <w:rPr>
          <w:rFonts w:ascii="Arial" w:eastAsia="Calibri" w:hAnsi="Arial" w:cs="Arial"/>
          <w:bCs/>
          <w:iCs/>
        </w:rPr>
        <w:t> </w:t>
      </w:r>
      <w:r w:rsidRPr="00BF753F">
        <w:rPr>
          <w:rFonts w:ascii="Arial" w:eastAsia="Calibri" w:hAnsi="Arial" w:cs="Arial"/>
          <w:b/>
          <w:iCs/>
        </w:rPr>
        <w:t>z</w:t>
      </w:r>
      <w:r w:rsidRPr="00BF753F">
        <w:rPr>
          <w:rFonts w:ascii="Arial" w:eastAsia="Calibri" w:hAnsi="Arial" w:cs="Arial"/>
          <w:b/>
          <w:bCs/>
          <w:iCs/>
        </w:rPr>
        <w:t xml:space="preserve">ałącznikiem nr </w:t>
      </w:r>
      <w:r>
        <w:rPr>
          <w:rFonts w:ascii="Arial" w:eastAsia="Calibri" w:hAnsi="Arial" w:cs="Arial"/>
          <w:b/>
          <w:bCs/>
          <w:iCs/>
        </w:rPr>
        <w:t>4</w:t>
      </w:r>
      <w:r w:rsidRPr="00BF753F">
        <w:rPr>
          <w:rFonts w:ascii="Arial" w:eastAsia="Calibri" w:hAnsi="Arial" w:cs="Arial"/>
          <w:b/>
          <w:bCs/>
          <w:iCs/>
        </w:rPr>
        <w:t xml:space="preserve"> do SWZ. </w:t>
      </w:r>
      <w:r w:rsidRPr="00BF753F">
        <w:rPr>
          <w:rFonts w:ascii="Arial" w:eastAsia="Calibri" w:hAnsi="Arial" w:cs="Arial"/>
          <w:iCs/>
        </w:rPr>
        <w:t xml:space="preserve">Wykonawca może przedstawić też inny środek dowodowy potwierdzający, że wykonawca realizując zamówienie, będzie dysponował niezbędnymi zasobami tych podmiotów. </w:t>
      </w:r>
      <w:r w:rsidRPr="00BF753F">
        <w:rPr>
          <w:rFonts w:ascii="Arial" w:eastAsia="Calibri" w:hAnsi="Arial" w:cs="Arial"/>
        </w:rPr>
        <w:t xml:space="preserve">Z zobowiązania lub innych dokumentów potwierdzających udostępnienie zasobów przez inne podmioty musi bezspornie i jednoznacznie wynikać w szczególności: </w:t>
      </w:r>
    </w:p>
    <w:p w14:paraId="134009F6" w14:textId="77777777" w:rsidR="0068539E" w:rsidRPr="00BF753F" w:rsidRDefault="0068539E">
      <w:pPr>
        <w:pStyle w:val="Akapitzlist"/>
        <w:numPr>
          <w:ilvl w:val="0"/>
          <w:numId w:val="40"/>
        </w:numPr>
        <w:spacing w:after="0" w:line="240" w:lineRule="auto"/>
        <w:ind w:left="1418" w:hanging="284"/>
        <w:jc w:val="both"/>
        <w:rPr>
          <w:rFonts w:ascii="Arial" w:eastAsia="Calibri" w:hAnsi="Arial" w:cs="Arial"/>
        </w:rPr>
      </w:pPr>
      <w:r w:rsidRPr="00BF753F">
        <w:rPr>
          <w:rFonts w:ascii="Arial" w:eastAsia="Calibri" w:hAnsi="Arial" w:cs="Arial"/>
        </w:rPr>
        <w:t>zakres dostępnych wykonawcy zasobów podmiotu udostępniającego zasoby,</w:t>
      </w:r>
    </w:p>
    <w:p w14:paraId="1ACAE069" w14:textId="77777777" w:rsidR="0068539E" w:rsidRPr="00BF753F" w:rsidRDefault="0068539E">
      <w:pPr>
        <w:pStyle w:val="Akapitzlist"/>
        <w:numPr>
          <w:ilvl w:val="0"/>
          <w:numId w:val="40"/>
        </w:numPr>
        <w:spacing w:after="0" w:line="240" w:lineRule="auto"/>
        <w:ind w:left="1418" w:hanging="284"/>
        <w:jc w:val="both"/>
        <w:rPr>
          <w:rFonts w:ascii="Arial" w:eastAsia="Calibri" w:hAnsi="Arial" w:cs="Arial"/>
        </w:rPr>
      </w:pPr>
      <w:r w:rsidRPr="00BF753F">
        <w:rPr>
          <w:rFonts w:ascii="Arial" w:eastAsia="Calibri" w:hAnsi="Arial" w:cs="Arial"/>
        </w:rPr>
        <w:t>sposób i okres udostępnienia wykonawcy i wykorzystania przez niego zasobów podmiotu udostępniającego te zasoby przy wykonywaniu zamówienia,</w:t>
      </w:r>
    </w:p>
    <w:p w14:paraId="740FDEE7" w14:textId="77777777" w:rsidR="0068539E" w:rsidRPr="00BF753F" w:rsidRDefault="0068539E">
      <w:pPr>
        <w:pStyle w:val="Akapitzlist"/>
        <w:numPr>
          <w:ilvl w:val="0"/>
          <w:numId w:val="40"/>
        </w:numPr>
        <w:spacing w:after="0" w:line="240" w:lineRule="auto"/>
        <w:ind w:left="1418" w:hanging="284"/>
        <w:jc w:val="both"/>
        <w:rPr>
          <w:rFonts w:ascii="Arial" w:eastAsia="Calibri" w:hAnsi="Arial" w:cs="Arial"/>
        </w:rPr>
      </w:pPr>
      <w:r w:rsidRPr="00BF753F">
        <w:rPr>
          <w:rFonts w:ascii="Arial" w:eastAsia="Calibri" w:hAnsi="Arial" w:cs="Arial"/>
        </w:rPr>
        <w:t xml:space="preserve">czy i w jakim zakresie podmiot udostępniający zasoby, na zdolnościach którego wykonawca polega w odniesieniu do warunku udziału w postępowaniu dotyczących doświadczenia, zrealizuje roboty budowlane, których wskazane zdolności dotyczą. </w:t>
      </w:r>
    </w:p>
    <w:p w14:paraId="1FE73E0E" w14:textId="56B8447D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hAnsi="Arial" w:cs="Arial"/>
        </w:rPr>
      </w:pPr>
      <w:r w:rsidRPr="00BF753F">
        <w:rPr>
          <w:rFonts w:ascii="Arial" w:hAnsi="Arial" w:cs="Arial"/>
        </w:rPr>
        <w:t xml:space="preserve">Wykonawca, w przypadku polegania na zdolnościach podmiotów udostępniających zasoby, na zasadach określonych w art. 118 ustawy </w:t>
      </w:r>
      <w:proofErr w:type="spellStart"/>
      <w:r w:rsidRPr="00BF753F">
        <w:rPr>
          <w:rFonts w:ascii="Arial" w:hAnsi="Arial" w:cs="Arial"/>
        </w:rPr>
        <w:t>Pzp</w:t>
      </w:r>
      <w:proofErr w:type="spellEnd"/>
      <w:r w:rsidRPr="00BF753F">
        <w:rPr>
          <w:rFonts w:ascii="Arial" w:hAnsi="Arial" w:cs="Arial"/>
        </w:rPr>
        <w:t xml:space="preserve">, przedstawia, wraz z oświadczeniem, o którym mowa w ust. 1, także oświadczenie podmiotu udostępniającego zasoby, potwierdzające brak podstaw wykluczenia tego podmiotu oraz odpowiednio spełnianie warunków udziału w postępowaniu, w zakresie, w jakim wykonawca powołuje się na jego zasoby. Oświadczenie podmiotu udostępniającego zasoby stanowi </w:t>
      </w:r>
      <w:r w:rsidRPr="00BF753F">
        <w:rPr>
          <w:rFonts w:ascii="Arial" w:hAnsi="Arial" w:cs="Arial"/>
          <w:b/>
          <w:bCs/>
        </w:rPr>
        <w:t xml:space="preserve">załącznik nr </w:t>
      </w:r>
      <w:r w:rsidR="00D959F5">
        <w:rPr>
          <w:rFonts w:ascii="Arial" w:hAnsi="Arial" w:cs="Arial"/>
          <w:b/>
          <w:bCs/>
        </w:rPr>
        <w:t xml:space="preserve">5 </w:t>
      </w:r>
      <w:r w:rsidRPr="00BF753F">
        <w:rPr>
          <w:rFonts w:ascii="Arial" w:hAnsi="Arial" w:cs="Arial"/>
          <w:b/>
          <w:bCs/>
        </w:rPr>
        <w:t>do SWZ.</w:t>
      </w:r>
    </w:p>
    <w:p w14:paraId="05445590" w14:textId="77777777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eastAsia="Verdana" w:hAnsi="Arial" w:cs="Arial"/>
          <w:bCs/>
        </w:rPr>
      </w:pPr>
      <w:r w:rsidRPr="00BF753F">
        <w:rPr>
          <w:rFonts w:ascii="Arial" w:eastAsia="Verdana" w:hAnsi="Arial" w:cs="Arial"/>
          <w:bCs/>
        </w:rPr>
        <w:t xml:space="preserve">w celu potwierdzenia, że osoba działająca w imieniu wykonawcy jest umocowana do jego reprezentowania, zamawiający żąda od wykonawcy złożenia wraz z ofertą </w:t>
      </w:r>
      <w:r w:rsidRPr="00BF753F">
        <w:rPr>
          <w:rFonts w:ascii="Arial" w:eastAsia="Verdana" w:hAnsi="Arial" w:cs="Arial"/>
          <w:b/>
        </w:rPr>
        <w:t>odpisu lub informacji z Krajowego Rejestru Sądowego, Centralnej Ewidencji i Informacji o Działalności Gospodarczej lub innego właściwego rejestru</w:t>
      </w:r>
      <w:r w:rsidRPr="00BF753F">
        <w:rPr>
          <w:rFonts w:ascii="Arial" w:eastAsia="Verdana" w:hAnsi="Arial" w:cs="Arial"/>
          <w:bCs/>
        </w:rPr>
        <w:t xml:space="preserve">, </w:t>
      </w:r>
      <w:r w:rsidRPr="00BF753F">
        <w:rPr>
          <w:rFonts w:ascii="Arial" w:eastAsia="Verdana" w:hAnsi="Arial" w:cs="Arial"/>
          <w:bCs/>
        </w:rPr>
        <w:lastRenderedPageBreak/>
        <w:t xml:space="preserve">przy czym, Wykonawca nie jest zobowiązany do złożenia tych dokumentów, jeżeli zamawiający może je uzyskać za pomocą bezpłatnych i ogólnodostępnych baz danych, </w:t>
      </w:r>
      <w:r w:rsidRPr="00BF753F">
        <w:rPr>
          <w:rFonts w:ascii="Arial" w:eastAsia="Verdana" w:hAnsi="Arial" w:cs="Arial"/>
          <w:b/>
        </w:rPr>
        <w:t>o ile wykonawca wskazał dane umożliwiające dostęp do tych dokumentów</w:t>
      </w:r>
      <w:r w:rsidRPr="00BF753F">
        <w:rPr>
          <w:rFonts w:ascii="Arial" w:eastAsia="Verdana" w:hAnsi="Arial" w:cs="Arial"/>
          <w:bCs/>
        </w:rPr>
        <w:t>,</w:t>
      </w:r>
    </w:p>
    <w:p w14:paraId="29932AD0" w14:textId="77777777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>pełnomocnictwo lub inny dokument potwierdzający umocowanie do reprezentowania wykonawcy - jeżeli w imieniu wykonawcy działa osoba, której umocowanie do jego reprezentowania nie wynika z dokumentów, o których mowa w ust. 5,</w:t>
      </w:r>
    </w:p>
    <w:p w14:paraId="0DDE3B91" w14:textId="77777777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hAnsi="Arial" w:cs="Arial"/>
        </w:rPr>
        <w:t>pełnomocnictwo, o którym mowa w dziale IX ust. 1 SWZ - w przypadku wspólnego ubiegania się o zamówienie przez wykonawców</w:t>
      </w:r>
      <w:r w:rsidRPr="00BF753F">
        <w:rPr>
          <w:rFonts w:ascii="Arial" w:eastAsia="Verdana" w:hAnsi="Arial" w:cs="Arial"/>
        </w:rPr>
        <w:t>, (pełnomocnictwo, podpisane przez osoby upoważnione do składania oświadczeń woli każdego ze wspólników).</w:t>
      </w:r>
    </w:p>
    <w:p w14:paraId="219FE087" w14:textId="77777777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hAnsi="Arial" w:cs="Arial"/>
        </w:rPr>
      </w:pPr>
      <w:r w:rsidRPr="00BF753F">
        <w:rPr>
          <w:rFonts w:ascii="Arial" w:hAnsi="Arial" w:cs="Arial"/>
        </w:rPr>
        <w:t xml:space="preserve">W odniesieniu do warunków udziału w postępowaniu dotyczących wykształcenia, kwalifikacji zawodowych lub doświadczenia Wykonawcy wspólnie ubiegający się o udzielenie zamówienia mogą polegać na zdolnościach tych z wykonawców, którzy wykonają roboty budowlane, do realizacji których te zdolności są wymagane - </w:t>
      </w:r>
      <w:r w:rsidRPr="00BF753F">
        <w:rPr>
          <w:rFonts w:ascii="Arial" w:hAnsi="Arial" w:cs="Arial"/>
          <w:b/>
          <w:bCs/>
        </w:rPr>
        <w:t>w takim przypadku Wykonawcy wspólnie ubiegający się o udzielenie zamówienia dołączają do oferty oświadczenie, z którego wynika, które roboty budowlane wykonają poszczególni wykonawcy</w:t>
      </w:r>
      <w:r w:rsidRPr="00BF753F">
        <w:rPr>
          <w:rFonts w:ascii="Arial" w:hAnsi="Arial" w:cs="Arial"/>
        </w:rPr>
        <w:t>.</w:t>
      </w:r>
    </w:p>
    <w:p w14:paraId="0D754D06" w14:textId="77777777" w:rsidR="0068539E" w:rsidRPr="00BF753F" w:rsidRDefault="0068539E">
      <w:pPr>
        <w:pStyle w:val="Akapitzlist"/>
        <w:numPr>
          <w:ilvl w:val="0"/>
          <w:numId w:val="18"/>
        </w:numPr>
        <w:spacing w:after="0" w:line="240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>zastrzeżenie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14:paraId="68189893" w14:textId="2886CEB5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  <w:b/>
          <w:bCs/>
        </w:rPr>
        <w:t>Zamawiający</w:t>
      </w:r>
      <w:r w:rsidRPr="00BF753F">
        <w:rPr>
          <w:rFonts w:ascii="Arial" w:eastAsia="Verdana" w:hAnsi="Arial" w:cs="Arial"/>
        </w:rPr>
        <w:t xml:space="preserve"> </w:t>
      </w:r>
      <w:r w:rsidRPr="00BF753F">
        <w:rPr>
          <w:rFonts w:ascii="Arial" w:eastAsia="Verdana" w:hAnsi="Arial" w:cs="Arial"/>
          <w:b/>
          <w:bCs/>
        </w:rPr>
        <w:t>żąda wskazania przez wykonawcę części zamówienia, których wykonanie zamierza powierzyć podwykonawcom</w:t>
      </w:r>
      <w:r w:rsidRPr="00BF753F">
        <w:rPr>
          <w:rFonts w:ascii="Arial" w:eastAsia="Verdana" w:hAnsi="Arial" w:cs="Arial"/>
        </w:rPr>
        <w:t xml:space="preserve"> i podania przez wykonawcę nazw podwykonawców, jeżeli są już znani. Informacji należy udzielić w formularzu ofertowym.</w:t>
      </w:r>
    </w:p>
    <w:p w14:paraId="12A21E7D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hAnsi="Arial" w:cs="Arial"/>
        </w:rPr>
        <w:t>Sposób sporządzenia dokumentów elektronicznych musi być zgodny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 dnia 23 grudnia 2020 r. w sprawie podmiotowych środków dowodowych oraz innych dokumentów lub oświadczeń, jakich może żądać zamawiający od wykonawcy (Dz. U. z 2020 poz. 2415).</w:t>
      </w:r>
    </w:p>
    <w:p w14:paraId="70786824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564018E6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74081814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>Oferta powinna być sporządzona w języku polskim. Każdy dokument składający się na ofertę powinien być czytelny.</w:t>
      </w:r>
    </w:p>
    <w:p w14:paraId="7590A003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BF753F">
        <w:rPr>
          <w:rFonts w:ascii="Arial" w:eastAsia="Verdana" w:hAnsi="Arial" w:cs="Arial"/>
        </w:rPr>
        <w:t>Podmiotowe środki dowodowe lub inne dokumenty, w tym dokumenty potwierdzające umocowanie do reprezentowania, sporządzone w języku obcym przekazuje się wraz z tłumaczeniem na język polski.</w:t>
      </w:r>
    </w:p>
    <w:p w14:paraId="625E7A21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hAnsi="Arial" w:cs="Arial"/>
        </w:rPr>
      </w:pPr>
      <w:r w:rsidRPr="00BF753F">
        <w:rPr>
          <w:rFonts w:ascii="Arial" w:hAnsi="Arial" w:cs="Arial"/>
        </w:rPr>
        <w:t>Zaleca się, aby oferta i dokumenty były zapisane w formatach danych .pdf (zalecany), .</w:t>
      </w:r>
      <w:proofErr w:type="spellStart"/>
      <w:r w:rsidRPr="00BF753F">
        <w:rPr>
          <w:rFonts w:ascii="Arial" w:hAnsi="Arial" w:cs="Arial"/>
        </w:rPr>
        <w:t>doc</w:t>
      </w:r>
      <w:proofErr w:type="spellEnd"/>
      <w:r w:rsidRPr="00BF753F">
        <w:rPr>
          <w:rFonts w:ascii="Arial" w:hAnsi="Arial" w:cs="Arial"/>
        </w:rPr>
        <w:t>, .</w:t>
      </w:r>
      <w:proofErr w:type="spellStart"/>
      <w:r w:rsidRPr="00BF753F">
        <w:rPr>
          <w:rFonts w:ascii="Arial" w:hAnsi="Arial" w:cs="Arial"/>
        </w:rPr>
        <w:t>docx</w:t>
      </w:r>
      <w:proofErr w:type="spellEnd"/>
      <w:r w:rsidRPr="00BF753F">
        <w:rPr>
          <w:rFonts w:ascii="Arial" w:hAnsi="Arial" w:cs="Arial"/>
        </w:rPr>
        <w:t>, .rtf</w:t>
      </w:r>
      <w:proofErr w:type="gramStart"/>
      <w:r w:rsidRPr="00BF753F">
        <w:rPr>
          <w:rFonts w:ascii="Arial" w:hAnsi="Arial" w:cs="Arial"/>
        </w:rPr>
        <w:t>, .</w:t>
      </w:r>
      <w:proofErr w:type="spellStart"/>
      <w:r w:rsidRPr="00BF753F">
        <w:rPr>
          <w:rFonts w:ascii="Arial" w:hAnsi="Arial" w:cs="Arial"/>
        </w:rPr>
        <w:t>xps</w:t>
      </w:r>
      <w:proofErr w:type="spellEnd"/>
      <w:proofErr w:type="gramEnd"/>
      <w:r w:rsidRPr="00BF753F">
        <w:rPr>
          <w:rFonts w:ascii="Arial" w:hAnsi="Arial" w:cs="Arial"/>
        </w:rPr>
        <w:t xml:space="preserve"> </w:t>
      </w:r>
      <w:proofErr w:type="spellStart"/>
      <w:r w:rsidRPr="00BF753F">
        <w:rPr>
          <w:rFonts w:ascii="Arial" w:hAnsi="Arial" w:cs="Arial"/>
        </w:rPr>
        <w:t>jpeg</w:t>
      </w:r>
      <w:proofErr w:type="spellEnd"/>
      <w:r w:rsidRPr="00BF753F">
        <w:rPr>
          <w:rFonts w:ascii="Arial" w:hAnsi="Arial" w:cs="Arial"/>
        </w:rPr>
        <w:t>, jpg lub .</w:t>
      </w:r>
      <w:proofErr w:type="spellStart"/>
      <w:r w:rsidRPr="00BF753F">
        <w:rPr>
          <w:rFonts w:ascii="Arial" w:hAnsi="Arial" w:cs="Arial"/>
        </w:rPr>
        <w:t>odt</w:t>
      </w:r>
      <w:proofErr w:type="spellEnd"/>
      <w:r w:rsidRPr="00BF753F">
        <w:rPr>
          <w:rFonts w:ascii="Arial" w:hAnsi="Arial" w:cs="Arial"/>
        </w:rPr>
        <w:t xml:space="preserve">. </w:t>
      </w:r>
    </w:p>
    <w:p w14:paraId="5D803521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hAnsi="Arial" w:cs="Arial"/>
        </w:rPr>
      </w:pPr>
      <w:r w:rsidRPr="00BF753F">
        <w:rPr>
          <w:rFonts w:ascii="Arial" w:hAnsi="Arial" w:cs="Arial"/>
        </w:rPr>
        <w:t>Sposób składania oferty określa dział XV SWZ.</w:t>
      </w:r>
    </w:p>
    <w:p w14:paraId="1A831778" w14:textId="77777777" w:rsidR="0068539E" w:rsidRPr="00BF753F" w:rsidRDefault="0068539E">
      <w:pPr>
        <w:pStyle w:val="Akapitzlist"/>
        <w:numPr>
          <w:ilvl w:val="0"/>
          <w:numId w:val="17"/>
        </w:numPr>
        <w:spacing w:after="0" w:line="240" w:lineRule="auto"/>
        <w:ind w:left="709" w:hanging="425"/>
        <w:contextualSpacing w:val="0"/>
        <w:jc w:val="both"/>
        <w:rPr>
          <w:rFonts w:ascii="Arial" w:hAnsi="Arial" w:cs="Arial"/>
        </w:rPr>
      </w:pPr>
      <w:r w:rsidRPr="00BF753F">
        <w:rPr>
          <w:rFonts w:ascii="Arial" w:hAnsi="Arial" w:cs="Arial"/>
        </w:rPr>
        <w:t>Postępowanie prowadzi się w języku polskim.</w:t>
      </w:r>
    </w:p>
    <w:p w14:paraId="00C94AEE" w14:textId="21B99B31" w:rsidR="004E5EEE" w:rsidRPr="00744CC4" w:rsidRDefault="004E5EEE" w:rsidP="00DF5664">
      <w:pPr>
        <w:spacing w:after="0" w:line="240" w:lineRule="auto"/>
        <w:jc w:val="both"/>
        <w:rPr>
          <w:rFonts w:eastAsia="Verdana" w:cstheme="minorHAnsi"/>
          <w:bCs/>
          <w:sz w:val="24"/>
          <w:szCs w:val="24"/>
        </w:rPr>
      </w:pPr>
    </w:p>
    <w:p w14:paraId="1BF6843B" w14:textId="77777777" w:rsidR="005D58D8" w:rsidRPr="00744CC4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bookmarkStart w:id="6" w:name="_Hlk90450640"/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 xml:space="preserve">WYMAGANIA DOTYCZĄCE WADIUM, W TYM JEGO KWOTA </w:t>
      </w:r>
    </w:p>
    <w:p w14:paraId="4A650589" w14:textId="5A9C1034" w:rsidR="005D58D8" w:rsidRPr="00744CC4" w:rsidRDefault="00EB1A1A" w:rsidP="00EB1A1A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744CC4">
        <w:rPr>
          <w:rFonts w:cstheme="minorHAnsi"/>
          <w:sz w:val="24"/>
          <w:szCs w:val="24"/>
        </w:rPr>
        <w:t>Zamawiający nie żąda wniesienia wadium.</w:t>
      </w:r>
    </w:p>
    <w:bookmarkEnd w:id="6"/>
    <w:p w14:paraId="209245B8" w14:textId="77777777" w:rsidR="005D58D8" w:rsidRPr="00803B22" w:rsidRDefault="005D58D8" w:rsidP="005D58D8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6895B5E" w14:textId="77777777" w:rsidR="005D58D8" w:rsidRPr="00EA2E65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A2E6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ZWIĄZANIA OFERTĄ</w:t>
      </w:r>
    </w:p>
    <w:p w14:paraId="7E82EF79" w14:textId="1EBC6380" w:rsidR="005D58D8" w:rsidRPr="003C7B3A" w:rsidRDefault="005D58D8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Wykonawca będzie związany ofertą do dnia </w:t>
      </w:r>
      <w:r w:rsidR="00DB6C8C">
        <w:rPr>
          <w:rFonts w:cstheme="minorHAnsi"/>
          <w:b/>
          <w:bCs/>
          <w:caps/>
          <w:sz w:val="24"/>
          <w:szCs w:val="24"/>
          <w:u w:val="single"/>
        </w:rPr>
        <w:t>05</w:t>
      </w:r>
      <w:r w:rsidR="007D5170">
        <w:rPr>
          <w:rFonts w:cstheme="minorHAnsi"/>
          <w:b/>
          <w:bCs/>
          <w:caps/>
          <w:sz w:val="24"/>
          <w:szCs w:val="24"/>
          <w:u w:val="single"/>
        </w:rPr>
        <w:t>.</w:t>
      </w:r>
      <w:r w:rsidR="00DB6C8C">
        <w:rPr>
          <w:rFonts w:cstheme="minorHAnsi"/>
          <w:b/>
          <w:bCs/>
          <w:caps/>
          <w:sz w:val="24"/>
          <w:szCs w:val="24"/>
          <w:u w:val="single"/>
        </w:rPr>
        <w:t>03</w:t>
      </w:r>
      <w:r w:rsidRPr="007D5170">
        <w:rPr>
          <w:rFonts w:cstheme="minorHAnsi"/>
          <w:b/>
          <w:bCs/>
          <w:caps/>
          <w:sz w:val="24"/>
          <w:szCs w:val="24"/>
          <w:u w:val="single"/>
        </w:rPr>
        <w:t>.202</w:t>
      </w:r>
      <w:r w:rsidR="003E1398">
        <w:rPr>
          <w:rFonts w:cstheme="minorHAnsi"/>
          <w:b/>
          <w:bCs/>
          <w:caps/>
          <w:sz w:val="24"/>
          <w:szCs w:val="24"/>
          <w:u w:val="single"/>
        </w:rPr>
        <w:t>5</w:t>
      </w:r>
      <w:r w:rsidRPr="007D5170">
        <w:rPr>
          <w:rFonts w:cstheme="minorHAnsi"/>
          <w:b/>
          <w:bCs/>
          <w:caps/>
          <w:sz w:val="24"/>
          <w:szCs w:val="24"/>
          <w:u w:val="single"/>
        </w:rPr>
        <w:t xml:space="preserve"> </w:t>
      </w:r>
      <w:r w:rsidRPr="007D5170">
        <w:rPr>
          <w:rFonts w:cstheme="minorHAnsi"/>
          <w:b/>
          <w:bCs/>
          <w:sz w:val="24"/>
          <w:szCs w:val="24"/>
          <w:u w:val="single"/>
        </w:rPr>
        <w:t>r</w:t>
      </w:r>
      <w:r w:rsidRPr="0044675A">
        <w:rPr>
          <w:rFonts w:cstheme="minorHAnsi"/>
          <w:b/>
          <w:bCs/>
          <w:sz w:val="24"/>
          <w:szCs w:val="24"/>
          <w:u w:val="single"/>
        </w:rPr>
        <w:t>.</w:t>
      </w:r>
    </w:p>
    <w:p w14:paraId="0029FC5B" w14:textId="77777777" w:rsidR="005D58D8" w:rsidRPr="003C7B3A" w:rsidRDefault="005D58D8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3C7B3A">
        <w:rPr>
          <w:rFonts w:cstheme="minorHAnsi"/>
          <w:sz w:val="24"/>
          <w:szCs w:val="24"/>
        </w:rPr>
        <w:tab/>
      </w:r>
    </w:p>
    <w:p w14:paraId="46369925" w14:textId="19AB9D65" w:rsidR="005D58D8" w:rsidRPr="003C7B3A" w:rsidRDefault="005D58D8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7B3A">
        <w:rPr>
          <w:rFonts w:cstheme="minorHAnsi"/>
          <w:sz w:val="24"/>
          <w:szCs w:val="24"/>
        </w:rPr>
        <w:t xml:space="preserve">Przedłużenie terminu związania ofertą wymaga złożenia przez wykonawcę pisemnego oświadczenia o wyrażeniu zgody na przedłużenie terminu związania ofertą. </w:t>
      </w:r>
    </w:p>
    <w:p w14:paraId="00D44B42" w14:textId="77777777" w:rsidR="00BB5E3D" w:rsidRDefault="00BB5E3D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3E1457D" w14:textId="77777777" w:rsidR="00DF36B4" w:rsidRDefault="00DF36B4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185EC663" w14:textId="77777777" w:rsidR="00DF36B4" w:rsidRPr="00803B22" w:rsidRDefault="00DF36B4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3ED6161" w14:textId="369CE04E" w:rsidR="003E45FF" w:rsidRPr="002E6E0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2E6E0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ORAZ TERMIN SKŁADANIA OFERT</w:t>
      </w:r>
    </w:p>
    <w:p w14:paraId="205BBAAB" w14:textId="74354A94" w:rsidR="0068539E" w:rsidRPr="002E3BB9" w:rsidRDefault="0068539E">
      <w:pPr>
        <w:pStyle w:val="Akapitzlist"/>
        <w:numPr>
          <w:ilvl w:val="0"/>
          <w:numId w:val="1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b/>
          <w:bCs/>
        </w:rPr>
      </w:pPr>
      <w:r w:rsidRPr="002E3BB9">
        <w:rPr>
          <w:rFonts w:ascii="Arial" w:eastAsia="Times New Roman" w:hAnsi="Arial" w:cs="Arial"/>
          <w:lang w:eastAsia="pl-PL"/>
        </w:rPr>
        <w:t>Ofertę</w:t>
      </w:r>
      <w:r w:rsidRPr="002E3BB9">
        <w:rPr>
          <w:rFonts w:ascii="Arial" w:hAnsi="Arial" w:cs="Arial"/>
        </w:rPr>
        <w:t xml:space="preserve"> należy złożyć poprzez Platformę</w:t>
      </w:r>
      <w:r w:rsidR="007D5170">
        <w:rPr>
          <w:rFonts w:ascii="Arial" w:hAnsi="Arial" w:cs="Arial"/>
        </w:rPr>
        <w:t xml:space="preserve"> e-Zamówienia</w:t>
      </w:r>
      <w:r w:rsidRPr="002E3BB9">
        <w:rPr>
          <w:rFonts w:ascii="Arial" w:hAnsi="Arial" w:cs="Arial"/>
        </w:rPr>
        <w:t xml:space="preserve"> do dnia </w:t>
      </w:r>
      <w:r w:rsidR="00DB6C8C">
        <w:rPr>
          <w:rFonts w:ascii="Arial" w:hAnsi="Arial" w:cs="Arial"/>
          <w:b/>
          <w:bCs/>
        </w:rPr>
        <w:t>05</w:t>
      </w:r>
      <w:r w:rsidR="007D5170">
        <w:rPr>
          <w:rFonts w:ascii="Arial" w:hAnsi="Arial" w:cs="Arial"/>
          <w:b/>
          <w:bCs/>
        </w:rPr>
        <w:t>.0</w:t>
      </w:r>
      <w:r w:rsidR="00DB6C8C">
        <w:rPr>
          <w:rFonts w:ascii="Arial" w:hAnsi="Arial" w:cs="Arial"/>
          <w:b/>
          <w:bCs/>
        </w:rPr>
        <w:t>2</w:t>
      </w:r>
      <w:r w:rsidRPr="007D5170">
        <w:rPr>
          <w:rFonts w:ascii="Arial" w:hAnsi="Arial" w:cs="Arial"/>
          <w:b/>
          <w:bCs/>
        </w:rPr>
        <w:t>.202</w:t>
      </w:r>
      <w:r w:rsidR="00DB6C8C">
        <w:rPr>
          <w:rFonts w:ascii="Arial" w:hAnsi="Arial" w:cs="Arial"/>
          <w:b/>
          <w:bCs/>
        </w:rPr>
        <w:t>5</w:t>
      </w:r>
      <w:r w:rsidRPr="001E7F10">
        <w:rPr>
          <w:rFonts w:ascii="Arial" w:hAnsi="Arial" w:cs="Arial"/>
          <w:b/>
          <w:bCs/>
        </w:rPr>
        <w:t xml:space="preserve"> r. godz. 10:00</w:t>
      </w:r>
      <w:r w:rsidRPr="002E3BB9">
        <w:rPr>
          <w:rFonts w:ascii="Arial" w:hAnsi="Arial" w:cs="Arial"/>
          <w:b/>
          <w:bCs/>
        </w:rPr>
        <w:t>.</w:t>
      </w:r>
    </w:p>
    <w:p w14:paraId="7DE81380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C238C8">
        <w:rPr>
          <w:rFonts w:ascii="Arial" w:hAnsi="Arial" w:cs="Arial"/>
        </w:rPr>
        <w:t>drag&amp;drop</w:t>
      </w:r>
      <w:proofErr w:type="spellEnd"/>
      <w:r w:rsidRPr="00C238C8">
        <w:rPr>
          <w:rFonts w:ascii="Arial" w:hAnsi="Arial" w:cs="Arial"/>
        </w:rPr>
        <w:t xml:space="preserve"> („przeciągnij” i „upuść”) służące do dodawania plików. </w:t>
      </w:r>
    </w:p>
    <w:p w14:paraId="4B410B96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Wykonawca dodaje wybrany z dysku i uprzednio podpisany „Formularz oferty” w pierwszym polu („Wypełniony formularz oferty”). W kolejnym polu („Załączniki i inne dokumenty przedstawione w ofercie przez Wykonawcę”) wykonawca dodaje pozostałe pliki stanowiące ofertę lub składane wraz z ofertą, o których mowa w </w:t>
      </w:r>
      <w:r w:rsidRPr="00DF36B4">
        <w:rPr>
          <w:rFonts w:ascii="Arial" w:hAnsi="Arial" w:cs="Arial"/>
        </w:rPr>
        <w:t>dziale XII ust.</w:t>
      </w:r>
      <w:r w:rsidRPr="00C238C8">
        <w:rPr>
          <w:rFonts w:ascii="Arial" w:hAnsi="Arial" w:cs="Arial"/>
        </w:rPr>
        <w:t xml:space="preserve"> 8 SWZ.</w:t>
      </w:r>
    </w:p>
    <w:p w14:paraId="19665D86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Jeżeli wraz z ofertą składane są dokumenty zawierające tajemnicę przedsiębiorstwa wykonawca, w celu utrzymania w poufności tych informacji, przekazuje je w wydzielonym i odpowiednio oznaczonym pliku, wraz z jednoczesnym zaznaczeniem w nazwie pliku „Dokument stanowiący tajemnicę przedsiębiorstwa”. Zarówno załącznik stanowiący tajemnicę przedsiębiorstwa jak i uzasadnienie zastrzeżenia tajemnicy przedsiębiorstwa należy dodać w polu „Załączniki i inne dokumenty przedstawione w ofercie przez Wykonawcę”. </w:t>
      </w:r>
    </w:p>
    <w:p w14:paraId="071EA3F7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14:paraId="3D84FCBE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eastAsia="Times New Roman" w:hAnsi="Arial" w:cs="Arial"/>
          <w:lang w:eastAsia="pl-PL"/>
        </w:rPr>
        <w:t>Proces składania ofert może trwać przez dłuższy czas, w zależności od liczby i wielkości składanych dokumentów. W tym czasie nie należy zamykać okna przeglądarki. System pokazuje kolejne etapy przetwarzania dokumentów</w:t>
      </w:r>
    </w:p>
    <w:p w14:paraId="31E0DFD6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Oferta może być złożona tylko do upływu terminu składania ofert. </w:t>
      </w:r>
    </w:p>
    <w:p w14:paraId="1AF7F447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356311F9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Maksymalny łączny rozmiar plików stanowiących ofertę lub składanych wraz z ofertą to 250 MB. </w:t>
      </w:r>
    </w:p>
    <w:p w14:paraId="34B5508E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eastAsia="Times New Roman" w:hAnsi="Arial" w:cs="Arial"/>
          <w:lang w:eastAsia="pl-PL"/>
        </w:rPr>
        <w:lastRenderedPageBreak/>
        <w:t>Ofertę wraz z załącznikami należy przygotować zgodnie z wytycznymi opisanymi w dziale XII SWZ.</w:t>
      </w:r>
    </w:p>
    <w:p w14:paraId="2AE01BEC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odrzuca ofertę, jeżeli została złożona po terminie składania ofert.</w:t>
      </w:r>
    </w:p>
    <w:p w14:paraId="729BF962" w14:textId="77777777" w:rsidR="00EB7D1F" w:rsidRPr="00C238C8" w:rsidRDefault="00EB7D1F">
      <w:pPr>
        <w:pStyle w:val="Akapitzlist"/>
        <w:numPr>
          <w:ilvl w:val="0"/>
          <w:numId w:val="16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7904ADB2" w14:textId="77777777" w:rsidR="0086774A" w:rsidRPr="00803B22" w:rsidRDefault="0086774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64BD8C5F" w14:textId="76948829" w:rsidR="003E45FF" w:rsidRPr="00A45AD5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5A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OTWARCIA OFERT</w:t>
      </w:r>
    </w:p>
    <w:p w14:paraId="202C820B" w14:textId="0BB68270" w:rsidR="0068539E" w:rsidRPr="002E3BB9" w:rsidRDefault="0068539E">
      <w:pPr>
        <w:pStyle w:val="Nagwek3"/>
        <w:numPr>
          <w:ilvl w:val="3"/>
          <w:numId w:val="15"/>
        </w:numPr>
        <w:tabs>
          <w:tab w:val="clear" w:pos="4897"/>
        </w:tabs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2E3BB9">
        <w:rPr>
          <w:rFonts w:ascii="Arial" w:hAnsi="Arial" w:cs="Arial"/>
          <w:b w:val="0"/>
          <w:bCs/>
          <w:szCs w:val="22"/>
        </w:rPr>
        <w:t xml:space="preserve">Otwarcie ofert nastąpi w dniu </w:t>
      </w:r>
      <w:r w:rsidR="00DB6C8C">
        <w:rPr>
          <w:rFonts w:ascii="Arial" w:hAnsi="Arial" w:cs="Arial"/>
          <w:szCs w:val="22"/>
        </w:rPr>
        <w:t>05</w:t>
      </w:r>
      <w:r w:rsidR="007D5170">
        <w:rPr>
          <w:rFonts w:ascii="Arial" w:hAnsi="Arial" w:cs="Arial"/>
          <w:szCs w:val="22"/>
        </w:rPr>
        <w:t>.0</w:t>
      </w:r>
      <w:r w:rsidR="00DB6C8C">
        <w:rPr>
          <w:rFonts w:ascii="Arial" w:hAnsi="Arial" w:cs="Arial"/>
          <w:szCs w:val="22"/>
        </w:rPr>
        <w:t>2</w:t>
      </w:r>
      <w:r w:rsidRPr="00835249">
        <w:rPr>
          <w:rFonts w:ascii="Arial" w:hAnsi="Arial" w:cs="Arial"/>
          <w:szCs w:val="22"/>
        </w:rPr>
        <w:t>.202</w:t>
      </w:r>
      <w:r w:rsidR="00DB6C8C">
        <w:rPr>
          <w:rFonts w:ascii="Arial" w:hAnsi="Arial" w:cs="Arial"/>
          <w:szCs w:val="22"/>
        </w:rPr>
        <w:t>5</w:t>
      </w:r>
      <w:r w:rsidRPr="001E7F10">
        <w:rPr>
          <w:rFonts w:ascii="Arial" w:hAnsi="Arial" w:cs="Arial"/>
          <w:szCs w:val="22"/>
        </w:rPr>
        <w:t xml:space="preserve"> r. o godz. 10:</w:t>
      </w:r>
      <w:r w:rsidR="00EC32AE">
        <w:rPr>
          <w:rFonts w:ascii="Arial" w:hAnsi="Arial" w:cs="Arial"/>
          <w:szCs w:val="22"/>
        </w:rPr>
        <w:t>15</w:t>
      </w:r>
      <w:r w:rsidRPr="001E7F10">
        <w:rPr>
          <w:rFonts w:ascii="Arial" w:hAnsi="Arial" w:cs="Arial"/>
          <w:b w:val="0"/>
          <w:bCs/>
          <w:szCs w:val="22"/>
        </w:rPr>
        <w:t>.</w:t>
      </w:r>
    </w:p>
    <w:p w14:paraId="79435DD5" w14:textId="77777777" w:rsidR="00F93EB9" w:rsidRPr="00C238C8" w:rsidRDefault="00F93EB9">
      <w:pPr>
        <w:pStyle w:val="Nagwek3"/>
        <w:keepNext w:val="0"/>
        <w:numPr>
          <w:ilvl w:val="3"/>
          <w:numId w:val="15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238C8">
        <w:rPr>
          <w:rFonts w:ascii="Arial" w:hAnsi="Arial" w:cs="Arial"/>
          <w:b w:val="0"/>
          <w:bCs/>
          <w:szCs w:val="22"/>
        </w:rPr>
        <w:t>Po upływie terminu składania i otwarcia ofert Zamawiający za pośrednictwem Platformy e-Zamówienia dokonuje czynności automatycznej deszyfracji ofert.</w:t>
      </w:r>
    </w:p>
    <w:p w14:paraId="28739A48" w14:textId="479F66A9" w:rsidR="00F93EB9" w:rsidRPr="00C238C8" w:rsidRDefault="00F93EB9">
      <w:pPr>
        <w:pStyle w:val="Nagwek3"/>
        <w:keepNext w:val="0"/>
        <w:numPr>
          <w:ilvl w:val="3"/>
          <w:numId w:val="15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238C8">
        <w:rPr>
          <w:rFonts w:ascii="Arial" w:hAnsi="Arial" w:cs="Arial"/>
          <w:b w:val="0"/>
          <w:bCs/>
          <w:szCs w:val="22"/>
        </w:rPr>
        <w:t xml:space="preserve">W przypadku awarii systemu teleinformatycznego przy </w:t>
      </w:r>
      <w:r w:rsidR="00363E5E" w:rsidRPr="00C238C8">
        <w:rPr>
          <w:rFonts w:ascii="Arial" w:hAnsi="Arial" w:cs="Arial"/>
          <w:b w:val="0"/>
          <w:bCs/>
          <w:szCs w:val="22"/>
        </w:rPr>
        <w:t>użyciu,</w:t>
      </w:r>
      <w:r w:rsidRPr="00C238C8">
        <w:rPr>
          <w:rFonts w:ascii="Arial" w:hAnsi="Arial" w:cs="Arial"/>
          <w:b w:val="0"/>
          <w:bCs/>
          <w:szCs w:val="22"/>
        </w:rPr>
        <w:t xml:space="preserve"> którego następuję otwarcie, która powoduje brak możliwości otwarcia ofert w terminie określonym </w:t>
      </w:r>
      <w:r w:rsidRPr="00C238C8">
        <w:rPr>
          <w:rFonts w:ascii="Arial" w:hAnsi="Arial" w:cs="Arial"/>
          <w:b w:val="0"/>
          <w:bCs/>
          <w:szCs w:val="22"/>
        </w:rPr>
        <w:br/>
        <w:t>w ust. 1, otwarcie ofert nastąpi niezwłocznie po usunięciu awarii.</w:t>
      </w:r>
    </w:p>
    <w:p w14:paraId="75F29731" w14:textId="77777777" w:rsidR="00F93EB9" w:rsidRPr="00C238C8" w:rsidRDefault="00F93EB9">
      <w:pPr>
        <w:pStyle w:val="Nagwek3"/>
        <w:numPr>
          <w:ilvl w:val="3"/>
          <w:numId w:val="15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238C8">
        <w:rPr>
          <w:rFonts w:ascii="Arial" w:hAnsi="Arial" w:cs="Arial"/>
          <w:b w:val="0"/>
          <w:bCs/>
          <w:szCs w:val="22"/>
        </w:rPr>
        <w:t>Najpóźniej przed otwarciem ofert, zamawiający udostępni na stronie internetowej prowadzonego postępowania informację o kwocie, jaką zamierza się przeznaczyć na sfinansowanie zamówienia.</w:t>
      </w:r>
    </w:p>
    <w:p w14:paraId="769F273D" w14:textId="77777777" w:rsidR="00F93EB9" w:rsidRPr="00C238C8" w:rsidRDefault="00F93EB9">
      <w:pPr>
        <w:pStyle w:val="Nagwek3"/>
        <w:numPr>
          <w:ilvl w:val="3"/>
          <w:numId w:val="15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szCs w:val="22"/>
        </w:rPr>
      </w:pPr>
      <w:r w:rsidRPr="00C238C8">
        <w:rPr>
          <w:rFonts w:ascii="Arial" w:hAnsi="Arial" w:cs="Arial"/>
          <w:b w:val="0"/>
          <w:szCs w:val="22"/>
        </w:rPr>
        <w:t xml:space="preserve">Niezwłocznie po otwarciu ofert, zamawiający udostępni na stronie internetowej prowadzonego postępowania informacje o: </w:t>
      </w:r>
    </w:p>
    <w:p w14:paraId="52B1337D" w14:textId="77777777" w:rsidR="00F93EB9" w:rsidRPr="00C238C8" w:rsidRDefault="00F93EB9" w:rsidP="00F93EB9">
      <w:pPr>
        <w:spacing w:after="0" w:line="276" w:lineRule="auto"/>
        <w:ind w:left="993" w:hanging="426"/>
        <w:jc w:val="both"/>
        <w:rPr>
          <w:rFonts w:ascii="Arial" w:eastAsia="Times New Roman" w:hAnsi="Arial" w:cs="Arial"/>
          <w:bCs/>
          <w:lang w:eastAsia="ar-SA"/>
        </w:rPr>
      </w:pPr>
      <w:r w:rsidRPr="00C238C8">
        <w:rPr>
          <w:rFonts w:ascii="Arial" w:eastAsia="Times New Roman" w:hAnsi="Arial" w:cs="Arial"/>
          <w:bCs/>
          <w:lang w:eastAsia="ar-SA"/>
        </w:rPr>
        <w:t>1)</w:t>
      </w:r>
      <w:r w:rsidRPr="00C238C8">
        <w:rPr>
          <w:rFonts w:ascii="Arial" w:eastAsia="Times New Roman" w:hAnsi="Arial" w:cs="Arial"/>
          <w:bCs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731124A3" w14:textId="77777777" w:rsidR="00F93EB9" w:rsidRPr="00C238C8" w:rsidRDefault="00F93EB9" w:rsidP="00F93EB9">
      <w:pPr>
        <w:spacing w:after="0" w:line="276" w:lineRule="auto"/>
        <w:ind w:left="993" w:hanging="426"/>
        <w:jc w:val="both"/>
        <w:rPr>
          <w:rFonts w:ascii="Arial" w:eastAsia="Times New Roman" w:hAnsi="Arial" w:cs="Arial"/>
          <w:bCs/>
          <w:lang w:eastAsia="ar-SA"/>
        </w:rPr>
      </w:pPr>
      <w:r w:rsidRPr="00C238C8">
        <w:rPr>
          <w:rFonts w:ascii="Arial" w:eastAsia="Times New Roman" w:hAnsi="Arial" w:cs="Arial"/>
          <w:bCs/>
          <w:lang w:eastAsia="ar-SA"/>
        </w:rPr>
        <w:t>2)</w:t>
      </w:r>
      <w:r w:rsidRPr="00C238C8">
        <w:rPr>
          <w:rFonts w:ascii="Arial" w:eastAsia="Times New Roman" w:hAnsi="Arial" w:cs="Arial"/>
          <w:bCs/>
          <w:lang w:eastAsia="ar-SA"/>
        </w:rPr>
        <w:tab/>
        <w:t>cenach zawartych w ofertach.</w:t>
      </w:r>
    </w:p>
    <w:p w14:paraId="1B5D0826" w14:textId="77777777" w:rsidR="0030669A" w:rsidRPr="00F93EB9" w:rsidRDefault="0030669A" w:rsidP="00F93EB9">
      <w:pPr>
        <w:pStyle w:val="Nagwek3"/>
        <w:keepNext w:val="0"/>
        <w:ind w:left="567"/>
        <w:jc w:val="both"/>
        <w:rPr>
          <w:rFonts w:ascii="Arial" w:hAnsi="Arial" w:cs="Arial"/>
          <w:b w:val="0"/>
          <w:bCs/>
          <w:szCs w:val="22"/>
        </w:rPr>
      </w:pPr>
    </w:p>
    <w:p w14:paraId="767B3754" w14:textId="6AA4ABAC" w:rsidR="003E45FF" w:rsidRPr="0017076B" w:rsidRDefault="003E45FF" w:rsidP="00A106D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7076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OBLICZENIA CENY</w:t>
      </w:r>
    </w:p>
    <w:p w14:paraId="2B5292BA" w14:textId="5D3EE28F" w:rsidR="0083439D" w:rsidRPr="0083439D" w:rsidRDefault="0083439D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bookmarkStart w:id="7" w:name="_Hlk66639711"/>
      <w:r w:rsidRPr="0083439D">
        <w:rPr>
          <w:rFonts w:eastAsia="Times New Roman" w:cstheme="minorHAnsi"/>
          <w:sz w:val="24"/>
          <w:szCs w:val="24"/>
          <w:lang w:eastAsia="ar-SA"/>
        </w:rPr>
        <w:t xml:space="preserve">Obowiązującą formą wynagrodzenia za wykonanie przez Wykonawcę przedmiotu zamówienia będzie wynagrodzenie ryczałtowe wskazane w Formularzu ofertowym. Cena ryczałtowa obejmuje wszystkie koszty i składniki związane z wykonaniem zamówienia w zakresie wynikającym z opisu przedmiotu zamówienia.  </w:t>
      </w:r>
    </w:p>
    <w:p w14:paraId="0CF32BA0" w14:textId="73B6B76F" w:rsidR="0083439D" w:rsidRPr="0083439D" w:rsidRDefault="0083439D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Cena winna uwzględniać wymagania wskazane w SWZ i </w:t>
      </w:r>
      <w:r>
        <w:rPr>
          <w:rFonts w:eastAsia="Times New Roman" w:cstheme="minorHAnsi"/>
          <w:sz w:val="24"/>
          <w:szCs w:val="24"/>
          <w:lang w:eastAsia="ar-SA"/>
        </w:rPr>
        <w:t>projekcie umowy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. Należy podać cenę za wykonanie całości przedmiotu zamówienia.  </w:t>
      </w:r>
    </w:p>
    <w:p w14:paraId="419B1460" w14:textId="750D3979" w:rsidR="0083439D" w:rsidRPr="00DB6C8C" w:rsidRDefault="0083439D" w:rsidP="00DB6C8C">
      <w:pPr>
        <w:pStyle w:val="Akapitzlist"/>
        <w:numPr>
          <w:ilvl w:val="0"/>
          <w:numId w:val="22"/>
        </w:numPr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Cenę należy obliczyć</w:t>
      </w:r>
      <w:r w:rsidRPr="00DB6C8C">
        <w:rPr>
          <w:rFonts w:eastAsia="Times New Roman" w:cstheme="minorHAnsi"/>
          <w:sz w:val="24"/>
          <w:szCs w:val="24"/>
          <w:lang w:eastAsia="ar-SA"/>
        </w:rPr>
        <w:t xml:space="preserve"> podając cenę brutto stanowiącą sumę wartości netto i wysokości podatku VAT.</w:t>
      </w:r>
    </w:p>
    <w:p w14:paraId="0A1F39A9" w14:textId="77777777" w:rsidR="0083439D" w:rsidRPr="0083439D" w:rsidRDefault="0083439D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Wykonawca jest zobowiązany do uzyskania wszelkich niezbędnych informacji, które są konieczne do prawidłowej wyceny przedmiotu zamówienia i zawarcia umowy, gdyż wyklucza się możliwość roszczeń Wykonawcy związanych z błędnym skalkulowaniem ceny lub pominięciem elementów niezbędnych do prawidłowego wykonania umowy. </w:t>
      </w:r>
    </w:p>
    <w:p w14:paraId="5B099A74" w14:textId="77777777" w:rsidR="00877393" w:rsidRPr="00877393" w:rsidRDefault="00877393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877393">
        <w:rPr>
          <w:rFonts w:eastAsia="Times New Roman" w:cstheme="minorHAnsi"/>
          <w:sz w:val="24"/>
          <w:szCs w:val="24"/>
          <w:lang w:eastAsia="ar-SA"/>
        </w:rPr>
        <w:t xml:space="preserve">Obliczona przez Wykonawcę cena oferty powinna zawierać wszelkie koszty bezpośrednie i pośrednie, jakie Wykonawca uważa za niezbędne do poniesienia dla terminowego i prawidłowego wykonania przedmiotu zamówienia, zysk Wykonawcy oraz wszelkie wymagane przepisami podatki i opłaty. Wykonawca powinien uwzględnić w cenie informacje, wymagania i warunki podane w niniejszej SWZ. </w:t>
      </w:r>
    </w:p>
    <w:p w14:paraId="79FC1E09" w14:textId="249926A5" w:rsidR="005A2FA1" w:rsidRPr="0066643C" w:rsidRDefault="00877393">
      <w:pPr>
        <w:pStyle w:val="Tekstpodstawowywcity21"/>
        <w:numPr>
          <w:ilvl w:val="0"/>
          <w:numId w:val="22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77393">
        <w:rPr>
          <w:rFonts w:asciiTheme="minorHAnsi" w:hAnsiTheme="minorHAnsi" w:cstheme="minorHAnsi"/>
          <w:sz w:val="24"/>
          <w:szCs w:val="24"/>
        </w:rPr>
        <w:t xml:space="preserve">Prawidłowe ustalenie podatku VAT należy do </w:t>
      </w:r>
      <w:r w:rsidR="00363E5E" w:rsidRPr="00877393">
        <w:rPr>
          <w:rFonts w:asciiTheme="minorHAnsi" w:hAnsiTheme="minorHAnsi" w:cstheme="minorHAnsi"/>
          <w:sz w:val="24"/>
          <w:szCs w:val="24"/>
        </w:rPr>
        <w:t>obowiązku Wykonawcy</w:t>
      </w:r>
      <w:r w:rsidRPr="00877393">
        <w:rPr>
          <w:rFonts w:asciiTheme="minorHAnsi" w:hAnsiTheme="minorHAnsi" w:cstheme="minorHAnsi"/>
          <w:sz w:val="24"/>
          <w:szCs w:val="24"/>
        </w:rPr>
        <w:t xml:space="preserve"> zgodnie z przepisami ustawy o podatku od towarów i usług oraz podatku akcyzowym</w:t>
      </w:r>
      <w:r w:rsidR="005A2FA1" w:rsidRPr="0066643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7E63A31" w14:textId="77777777" w:rsidR="005A2FA1" w:rsidRPr="005B740D" w:rsidRDefault="005A2FA1">
      <w:pPr>
        <w:pStyle w:val="Tekstpodstawowywcity21"/>
        <w:numPr>
          <w:ilvl w:val="0"/>
          <w:numId w:val="22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lastRenderedPageBreak/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 w14:paraId="6653516D" w14:textId="77777777" w:rsidR="005A2FA1" w:rsidRPr="005B740D" w:rsidRDefault="005A2FA1">
      <w:pPr>
        <w:pStyle w:val="Tekstpodstawowywcity21"/>
        <w:numPr>
          <w:ilvl w:val="0"/>
          <w:numId w:val="22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ofertowa powinna być wyrażona w złotych polskich (PLN) z dokładnością do dwóch </w:t>
      </w:r>
      <w:r w:rsidRPr="005B740D">
        <w:rPr>
          <w:rFonts w:asciiTheme="minorHAnsi" w:hAnsiTheme="minorHAnsi" w:cstheme="minorHAnsi"/>
          <w:sz w:val="24"/>
          <w:szCs w:val="24"/>
        </w:rPr>
        <w:t>miejsc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 przecinku</w:t>
      </w:r>
      <w:r w:rsidRPr="00663BA3">
        <w:rPr>
          <w:rFonts w:asciiTheme="minorHAnsi" w:hAnsiTheme="minorHAnsi" w:cstheme="minorHAnsi"/>
          <w:sz w:val="24"/>
          <w:szCs w:val="24"/>
          <w:shd w:val="clear" w:color="auto" w:fill="FFFFFF"/>
        </w:rPr>
        <w:t>. Cenę należy podać cyfrowo oraz słownie. W przypadku rozbieżności w cenie podanej cyfrą i cenie podanej słownie za prawidłową uznaje się cenę podaną słownie.</w:t>
      </w:r>
    </w:p>
    <w:p w14:paraId="2567A475" w14:textId="77777777" w:rsidR="005A2FA1" w:rsidRPr="005B740D" w:rsidRDefault="005A2FA1">
      <w:pPr>
        <w:pStyle w:val="Tekstpodstawowywcity21"/>
        <w:numPr>
          <w:ilvl w:val="0"/>
          <w:numId w:val="22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przewiduje rozliczeń w walucie obcej.</w:t>
      </w:r>
    </w:p>
    <w:p w14:paraId="141CD886" w14:textId="77777777" w:rsidR="005A2FA1" w:rsidRPr="005B740D" w:rsidRDefault="005A2FA1">
      <w:pPr>
        <w:pStyle w:val="Tekstpodstawowywcity21"/>
        <w:numPr>
          <w:ilvl w:val="0"/>
          <w:numId w:val="22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Wyliczona cena ofertowa brutto będzie służyć do porównania złożonych ofert i do rozliczenia w trakcie realizacji zamówienia.</w:t>
      </w:r>
    </w:p>
    <w:p w14:paraId="31AB531D" w14:textId="3A61E6A1" w:rsidR="005A2FA1" w:rsidRPr="000463FA" w:rsidRDefault="005A2FA1">
      <w:pPr>
        <w:pStyle w:val="Tekstpodstawowywcity21"/>
        <w:numPr>
          <w:ilvl w:val="0"/>
          <w:numId w:val="22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0463FA">
        <w:rPr>
          <w:rFonts w:asciiTheme="minorHAnsi" w:hAnsiTheme="minorHAnsi" w:cstheme="minorHAnsi"/>
          <w:sz w:val="24"/>
          <w:szCs w:val="24"/>
        </w:rPr>
        <w:t>Jeżeli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została złożona oferta, której wybór prowadziłby do powstania u zamawiającego obowiązku podatkowego zgodnie z ustawą z dnia 11 marca 2004 r. o podatku od towarów i usług (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tekst jedn.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Dz. U. z 202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r. poz.</w:t>
      </w:r>
      <w:r w:rsidR="00E06AEB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931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ze zm.), dla celów zastosowania kryterium ceny zamawiający dolicza do przedstawionej w tej ofercie ceny kwotę podatku od towarów i usług, którą miałby obowiązek rozliczyć. W ofercie wykonawca ma obowiązek:</w:t>
      </w:r>
    </w:p>
    <w:p w14:paraId="14A04F7D" w14:textId="77777777" w:rsidR="005A2FA1" w:rsidRPr="000463FA" w:rsidRDefault="005A2FA1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poinformowania zamawiającego, że wybór jego oferty będzie prowadził do powstania u zamawiającego obowiązku podatkowego,</w:t>
      </w:r>
    </w:p>
    <w:p w14:paraId="65161A9E" w14:textId="77777777" w:rsidR="005A2FA1" w:rsidRPr="000463FA" w:rsidRDefault="005A2FA1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nazwy (rodzaju) towaru lub usługi, których dostawa lub świadczenie będą prowadziły do powstania obowiązku podatkowego,</w:t>
      </w:r>
    </w:p>
    <w:p w14:paraId="1C07FFAF" w14:textId="77777777" w:rsidR="005A2FA1" w:rsidRPr="000463FA" w:rsidRDefault="005A2FA1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wartości towaru lub usługi objętego obowiązkiem podatkowym zamawiającego, bez kwoty podatku,</w:t>
      </w:r>
    </w:p>
    <w:p w14:paraId="79E89FB5" w14:textId="77777777" w:rsidR="005A2FA1" w:rsidRPr="000463FA" w:rsidRDefault="005A2FA1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stawki podatku od towarów i usług, która zgodnie z wiedzą wykonawcy, będzie miała zastosowanie.</w:t>
      </w:r>
    </w:p>
    <w:bookmarkEnd w:id="7"/>
    <w:p w14:paraId="6A63994D" w14:textId="77777777" w:rsidR="00BE2B21" w:rsidRPr="005B740D" w:rsidRDefault="00BE2B21" w:rsidP="00BE2B21">
      <w:pPr>
        <w:pStyle w:val="Tekstpodstawowywcity21"/>
        <w:ind w:left="644" w:firstLine="0"/>
        <w:rPr>
          <w:rFonts w:asciiTheme="minorHAnsi" w:hAnsiTheme="minorHAnsi" w:cstheme="minorHAnsi"/>
          <w:sz w:val="24"/>
          <w:szCs w:val="24"/>
        </w:rPr>
      </w:pPr>
    </w:p>
    <w:p w14:paraId="700696A9" w14:textId="0BBA9476" w:rsidR="003E45FF" w:rsidRPr="000161E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161E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KRYTERIÓW OCENY OFERT, WRAZ Z PODANIEM WAG TYCH KRYTERIÓW I SPOSOBU OCENY OFERT</w:t>
      </w:r>
    </w:p>
    <w:p w14:paraId="70B89E7E" w14:textId="77777777" w:rsidR="00901D01" w:rsidRPr="001976A8" w:rsidRDefault="00901D01">
      <w:pPr>
        <w:numPr>
          <w:ilvl w:val="0"/>
          <w:numId w:val="14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Przy wyborze najkorzystniejszej oferty Zamawiający będzie się kierował następującymi kryteriami oceny ofert:</w:t>
      </w:r>
    </w:p>
    <w:p w14:paraId="75A5371D" w14:textId="7ED8BFD2" w:rsidR="00901D01" w:rsidRPr="001976A8" w:rsidRDefault="00901D01">
      <w:pPr>
        <w:numPr>
          <w:ilvl w:val="1"/>
          <w:numId w:val="14"/>
        </w:numPr>
        <w:tabs>
          <w:tab w:val="clear" w:pos="1440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276A17">
        <w:rPr>
          <w:rFonts w:ascii="Arial" w:hAnsi="Arial" w:cs="Arial"/>
          <w:b/>
          <w:bCs/>
        </w:rPr>
        <w:t xml:space="preserve">cena o wadze 60 </w:t>
      </w:r>
      <w:r w:rsidR="00E163A0">
        <w:rPr>
          <w:rFonts w:ascii="Arial" w:hAnsi="Arial" w:cs="Arial"/>
          <w:b/>
          <w:bCs/>
        </w:rPr>
        <w:t>pkt</w:t>
      </w:r>
      <w:r w:rsidRPr="001976A8">
        <w:rPr>
          <w:rFonts w:ascii="Arial" w:hAnsi="Arial" w:cs="Arial"/>
        </w:rPr>
        <w:t xml:space="preserve"> (oferowaną cenę Wykonawca poda w formularzu ofertowym),</w:t>
      </w:r>
    </w:p>
    <w:p w14:paraId="5E4050BD" w14:textId="230FE3BF" w:rsidR="00901D01" w:rsidRPr="001976A8" w:rsidRDefault="00901D01">
      <w:pPr>
        <w:numPr>
          <w:ilvl w:val="1"/>
          <w:numId w:val="14"/>
        </w:numPr>
        <w:tabs>
          <w:tab w:val="clear" w:pos="1440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276A17">
        <w:rPr>
          <w:rFonts w:ascii="Arial" w:hAnsi="Arial" w:cs="Arial"/>
          <w:b/>
          <w:bCs/>
        </w:rPr>
        <w:t>okres gwarancji</w:t>
      </w:r>
      <w:r w:rsidR="00276A17" w:rsidRPr="00276A17">
        <w:rPr>
          <w:rFonts w:ascii="Arial" w:hAnsi="Arial" w:cs="Arial"/>
          <w:b/>
          <w:bCs/>
        </w:rPr>
        <w:t xml:space="preserve"> na wykon</w:t>
      </w:r>
      <w:r w:rsidR="001954A6">
        <w:rPr>
          <w:rFonts w:ascii="Arial" w:hAnsi="Arial" w:cs="Arial"/>
          <w:b/>
          <w:bCs/>
        </w:rPr>
        <w:t>an</w:t>
      </w:r>
      <w:r w:rsidR="00076E29">
        <w:rPr>
          <w:rFonts w:ascii="Arial" w:hAnsi="Arial" w:cs="Arial"/>
          <w:b/>
          <w:bCs/>
        </w:rPr>
        <w:t>ą</w:t>
      </w:r>
      <w:r w:rsidR="00276A17" w:rsidRPr="00276A17">
        <w:rPr>
          <w:rFonts w:ascii="Arial" w:hAnsi="Arial" w:cs="Arial"/>
          <w:b/>
          <w:bCs/>
        </w:rPr>
        <w:t xml:space="preserve"> usługę</w:t>
      </w:r>
      <w:r w:rsidRPr="00276A17">
        <w:rPr>
          <w:rFonts w:ascii="Arial" w:hAnsi="Arial" w:cs="Arial"/>
          <w:b/>
          <w:bCs/>
        </w:rPr>
        <w:t xml:space="preserve"> o wadze 40 </w:t>
      </w:r>
      <w:r w:rsidR="00E163A0">
        <w:rPr>
          <w:rFonts w:ascii="Arial" w:hAnsi="Arial" w:cs="Arial"/>
          <w:b/>
          <w:bCs/>
        </w:rPr>
        <w:t>pkt</w:t>
      </w:r>
      <w:r w:rsidRPr="001976A8">
        <w:rPr>
          <w:rFonts w:ascii="Arial" w:hAnsi="Arial" w:cs="Arial"/>
        </w:rPr>
        <w:t xml:space="preserve"> (oferowany okres gwarancji Wykonawca poda w formularzu ofertowym). </w:t>
      </w:r>
    </w:p>
    <w:p w14:paraId="64665094" w14:textId="77777777" w:rsidR="00901D01" w:rsidRPr="001976A8" w:rsidRDefault="00901D01">
      <w:pPr>
        <w:numPr>
          <w:ilvl w:val="0"/>
          <w:numId w:val="14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Każda oferta będzie oceniana w skali 100 pkt.</w:t>
      </w:r>
    </w:p>
    <w:p w14:paraId="442E2983" w14:textId="77777777" w:rsidR="00901D01" w:rsidRPr="001976A8" w:rsidRDefault="00901D01">
      <w:pPr>
        <w:numPr>
          <w:ilvl w:val="0"/>
          <w:numId w:val="14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Liczba punktów w kryterium cena będzie obliczona na podstawie następującego wzoru:</w:t>
      </w:r>
    </w:p>
    <w:p w14:paraId="39FB6812" w14:textId="77777777" w:rsidR="00901D01" w:rsidRPr="001976A8" w:rsidRDefault="00901D01" w:rsidP="00901D01">
      <w:pPr>
        <w:spacing w:after="0" w:line="276" w:lineRule="auto"/>
        <w:ind w:left="284"/>
        <w:jc w:val="both"/>
        <w:rPr>
          <w:rFonts w:ascii="Arial" w:hAnsi="Arial" w:cs="Arial"/>
        </w:rPr>
      </w:pPr>
    </w:p>
    <w:p w14:paraId="7CD46070" w14:textId="77777777" w:rsidR="00901D01" w:rsidRPr="001976A8" w:rsidRDefault="00901D01" w:rsidP="00901D0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 xml:space="preserve">                najniższa zaoferowana cena*</w:t>
      </w:r>
    </w:p>
    <w:p w14:paraId="7A84AA16" w14:textId="77777777" w:rsidR="00901D01" w:rsidRPr="001976A8" w:rsidRDefault="00901D01" w:rsidP="00901D01">
      <w:pPr>
        <w:pStyle w:val="Nagwek8"/>
        <w:keepNext w:val="0"/>
        <w:tabs>
          <w:tab w:val="left" w:pos="1056"/>
          <w:tab w:val="num" w:pos="1440"/>
          <w:tab w:val="left" w:pos="2112"/>
        </w:tabs>
        <w:spacing w:before="0" w:line="276" w:lineRule="auto"/>
        <w:ind w:left="1134"/>
        <w:rPr>
          <w:rFonts w:ascii="Arial" w:hAnsi="Arial" w:cs="Arial"/>
          <w:sz w:val="22"/>
          <w:szCs w:val="22"/>
        </w:rPr>
      </w:pPr>
      <w:r w:rsidRPr="001976A8">
        <w:rPr>
          <w:rFonts w:ascii="Arial" w:hAnsi="Arial" w:cs="Arial"/>
          <w:sz w:val="22"/>
          <w:szCs w:val="22"/>
        </w:rPr>
        <w:t>C =    ----------------------------------------</w:t>
      </w:r>
      <w:r>
        <w:rPr>
          <w:rFonts w:ascii="Arial" w:hAnsi="Arial" w:cs="Arial"/>
          <w:sz w:val="22"/>
          <w:szCs w:val="22"/>
        </w:rPr>
        <w:t>--------</w:t>
      </w:r>
      <w:r w:rsidRPr="001976A8">
        <w:rPr>
          <w:rFonts w:ascii="Arial" w:hAnsi="Arial" w:cs="Arial"/>
          <w:sz w:val="22"/>
          <w:szCs w:val="22"/>
        </w:rPr>
        <w:t xml:space="preserve">   x 60 pkt </w:t>
      </w:r>
    </w:p>
    <w:p w14:paraId="4E7E0281" w14:textId="77777777" w:rsidR="00901D01" w:rsidRPr="001976A8" w:rsidRDefault="00901D01" w:rsidP="00901D01">
      <w:pPr>
        <w:spacing w:after="0" w:line="276" w:lineRule="auto"/>
        <w:ind w:left="1134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 xml:space="preserve">                         cena oferty badanej</w:t>
      </w:r>
    </w:p>
    <w:p w14:paraId="5332FA16" w14:textId="77777777" w:rsidR="00901D01" w:rsidRPr="001976A8" w:rsidRDefault="00901D01" w:rsidP="00901D01">
      <w:pPr>
        <w:spacing w:before="240" w:line="276" w:lineRule="auto"/>
        <w:ind w:left="372" w:firstLine="708"/>
        <w:jc w:val="both"/>
        <w:rPr>
          <w:rFonts w:ascii="Arial" w:hAnsi="Arial" w:cs="Arial"/>
          <w:b/>
        </w:rPr>
      </w:pPr>
      <w:r w:rsidRPr="001976A8">
        <w:rPr>
          <w:rFonts w:ascii="Arial" w:hAnsi="Arial" w:cs="Arial"/>
          <w:b/>
        </w:rPr>
        <w:t>* spośród wszystkich złożonych ofert niepodlegających odrzuceniu</w:t>
      </w:r>
    </w:p>
    <w:p w14:paraId="65B0F50F" w14:textId="77777777" w:rsidR="00901D01" w:rsidRPr="001976A8" w:rsidRDefault="00901D01">
      <w:pPr>
        <w:numPr>
          <w:ilvl w:val="0"/>
          <w:numId w:val="14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Punkty w kryterium „okres gwarancji” przyznawane będą w następujący sposób:</w:t>
      </w:r>
    </w:p>
    <w:p w14:paraId="50B61CD6" w14:textId="77777777" w:rsidR="00901D01" w:rsidRPr="00276A17" w:rsidRDefault="00901D01">
      <w:pPr>
        <w:pStyle w:val="WW-Tekstpodstawowy3"/>
        <w:numPr>
          <w:ilvl w:val="0"/>
          <w:numId w:val="23"/>
        </w:numPr>
        <w:tabs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b w:val="0"/>
          <w:szCs w:val="22"/>
        </w:rPr>
      </w:pPr>
      <w:r w:rsidRPr="00276A17">
        <w:rPr>
          <w:rFonts w:ascii="Arial" w:hAnsi="Arial" w:cs="Arial"/>
          <w:b w:val="0"/>
          <w:szCs w:val="22"/>
        </w:rPr>
        <w:t>okres gwarancji wynoszący 3 lata – 0 pkt,</w:t>
      </w:r>
    </w:p>
    <w:p w14:paraId="757D1628" w14:textId="77777777" w:rsidR="00901D01" w:rsidRPr="00276A17" w:rsidRDefault="00901D01">
      <w:pPr>
        <w:pStyle w:val="WW-Tekstpodstawowy3"/>
        <w:numPr>
          <w:ilvl w:val="0"/>
          <w:numId w:val="23"/>
        </w:numPr>
        <w:tabs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b w:val="0"/>
          <w:szCs w:val="22"/>
        </w:rPr>
      </w:pPr>
      <w:r w:rsidRPr="00276A17">
        <w:rPr>
          <w:rFonts w:ascii="Arial" w:hAnsi="Arial" w:cs="Arial"/>
          <w:b w:val="0"/>
          <w:szCs w:val="22"/>
        </w:rPr>
        <w:t>okres gwarancji wynoszący 4 lata –20 pkt,</w:t>
      </w:r>
    </w:p>
    <w:p w14:paraId="5AC7E342" w14:textId="77777777" w:rsidR="00901D01" w:rsidRPr="00276A17" w:rsidRDefault="00901D01">
      <w:pPr>
        <w:pStyle w:val="WW-Tekstpodstawowy3"/>
        <w:numPr>
          <w:ilvl w:val="0"/>
          <w:numId w:val="23"/>
        </w:numPr>
        <w:tabs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b w:val="0"/>
          <w:szCs w:val="22"/>
        </w:rPr>
      </w:pPr>
      <w:r w:rsidRPr="00276A17">
        <w:rPr>
          <w:rFonts w:ascii="Arial" w:hAnsi="Arial" w:cs="Arial"/>
          <w:b w:val="0"/>
          <w:szCs w:val="22"/>
        </w:rPr>
        <w:t>okres gwarancji wynoszący 5 lat – 40 pkt.</w:t>
      </w:r>
    </w:p>
    <w:p w14:paraId="41663604" w14:textId="77777777" w:rsidR="00901D01" w:rsidRDefault="00901D01" w:rsidP="00901D01">
      <w:pPr>
        <w:spacing w:after="0" w:line="276" w:lineRule="auto"/>
        <w:ind w:left="709"/>
        <w:jc w:val="both"/>
        <w:rPr>
          <w:rFonts w:ascii="Arial" w:hAnsi="Arial" w:cs="Arial"/>
          <w:b/>
        </w:rPr>
      </w:pPr>
      <w:r w:rsidRPr="001976A8">
        <w:rPr>
          <w:rFonts w:ascii="Arial" w:hAnsi="Arial" w:cs="Arial"/>
          <w:b/>
          <w:u w:val="single"/>
        </w:rPr>
        <w:lastRenderedPageBreak/>
        <w:t xml:space="preserve">Uwaga! </w:t>
      </w:r>
      <w:r w:rsidRPr="001976A8">
        <w:rPr>
          <w:rFonts w:ascii="Arial" w:hAnsi="Arial" w:cs="Arial"/>
          <w:b/>
        </w:rPr>
        <w:t>Zamawiający zastrzega, iż</w:t>
      </w:r>
      <w:r w:rsidRPr="001976A8">
        <w:rPr>
          <w:rFonts w:ascii="Arial" w:hAnsi="Arial" w:cs="Arial"/>
        </w:rPr>
        <w:t xml:space="preserve"> </w:t>
      </w:r>
      <w:r w:rsidRPr="001976A8">
        <w:rPr>
          <w:rFonts w:ascii="Arial" w:hAnsi="Arial" w:cs="Arial"/>
          <w:b/>
        </w:rPr>
        <w:t xml:space="preserve">oferowany okres gwarancji nie może być krótszy niż 3 lata i dłuższy niż 5 lat. Wykonawca poda okres gwarancji w pełnych latach. </w:t>
      </w:r>
    </w:p>
    <w:p w14:paraId="09330588" w14:textId="77777777" w:rsidR="00901D01" w:rsidRPr="001976A8" w:rsidRDefault="00901D01" w:rsidP="00901D01">
      <w:pPr>
        <w:spacing w:after="0" w:line="276" w:lineRule="auto"/>
        <w:ind w:left="709"/>
        <w:jc w:val="both"/>
        <w:rPr>
          <w:rFonts w:ascii="Arial" w:hAnsi="Arial" w:cs="Arial"/>
          <w:b/>
        </w:rPr>
      </w:pPr>
      <w:r w:rsidRPr="001976A8">
        <w:rPr>
          <w:rFonts w:ascii="Arial" w:hAnsi="Arial" w:cs="Arial"/>
        </w:rPr>
        <w:t>W przypadku, gdy Wykonawca nie poda w formularzu ofertowym oferowanego okresu gwarancji, lub poda okres inny niż jeden ze wskazanych powyżej, lub zaznaczy więcej niż jeden z ww. okresów gwarancji, Zamawiający uzna, że Wykonawca oferuje okres gwarancji wynoszący 3 lata i przyzna ofercie 0 punktów w tym kryterium.</w:t>
      </w:r>
    </w:p>
    <w:p w14:paraId="0567F03A" w14:textId="77777777" w:rsidR="00901D01" w:rsidRPr="001976A8" w:rsidRDefault="00901D01">
      <w:pPr>
        <w:numPr>
          <w:ilvl w:val="0"/>
          <w:numId w:val="14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Liczba punktów przyznana ofercie badanej jest sumą punktów otrzymanych w kryterium „cena” i punktów otrzymanych w kryterium „okres gwarancji”.</w:t>
      </w:r>
    </w:p>
    <w:p w14:paraId="7F778EEC" w14:textId="77777777" w:rsidR="00901D01" w:rsidRPr="001976A8" w:rsidRDefault="00901D01">
      <w:pPr>
        <w:numPr>
          <w:ilvl w:val="0"/>
          <w:numId w:val="14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 w14:paraId="28B2FA3B" w14:textId="77777777" w:rsidR="00901D01" w:rsidRPr="001976A8" w:rsidRDefault="00901D01">
      <w:pPr>
        <w:numPr>
          <w:ilvl w:val="0"/>
          <w:numId w:val="14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Zamawiający wybierze najkorzystniejszą ofertę, tj. z najwyższą liczbą punktów, spośród nieodrzuconych ofert.</w:t>
      </w:r>
    </w:p>
    <w:p w14:paraId="14C849AD" w14:textId="77777777" w:rsidR="00436F21" w:rsidRPr="00803B22" w:rsidRDefault="00436F21" w:rsidP="00436F21">
      <w:pPr>
        <w:suppressAutoHyphens/>
        <w:spacing w:after="0" w:line="240" w:lineRule="auto"/>
        <w:ind w:left="709"/>
        <w:jc w:val="both"/>
        <w:rPr>
          <w:rFonts w:cstheme="minorHAnsi"/>
          <w:sz w:val="24"/>
          <w:szCs w:val="24"/>
          <w:highlight w:val="yellow"/>
        </w:rPr>
      </w:pPr>
    </w:p>
    <w:p w14:paraId="2F986CC6" w14:textId="77777777" w:rsidR="006834DB" w:rsidRPr="000B405A" w:rsidRDefault="006834DB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PROJEKTOWANE POSTANOWIENIA UMOWY W SPRAWIE ZAMÓWIENIA PUBLICZNEGO, KTÓRE ZOSTANĄ WPROWADZONE DO TREŚCI TEJ UMOWY</w:t>
      </w:r>
    </w:p>
    <w:p w14:paraId="10C5838E" w14:textId="43F2240F" w:rsidR="009B5764" w:rsidRPr="000B405A" w:rsidRDefault="009B5764" w:rsidP="009B5764">
      <w:pPr>
        <w:shd w:val="clear" w:color="auto" w:fill="FFFFFF"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  <w:r w:rsidRPr="00707308">
        <w:rPr>
          <w:rFonts w:cstheme="minorHAnsi"/>
          <w:bCs/>
          <w:sz w:val="24"/>
          <w:szCs w:val="24"/>
        </w:rPr>
        <w:t xml:space="preserve">Do SWZ dołączony jest wzór umowy stanowiący jej integralną część, będący załącznikiem nr </w:t>
      </w:r>
      <w:r w:rsidR="001954A6">
        <w:rPr>
          <w:rFonts w:cstheme="minorHAnsi"/>
          <w:bCs/>
          <w:sz w:val="24"/>
          <w:szCs w:val="24"/>
        </w:rPr>
        <w:t>2</w:t>
      </w:r>
      <w:r w:rsidRPr="00707308">
        <w:rPr>
          <w:rFonts w:cstheme="minorHAnsi"/>
          <w:bCs/>
          <w:sz w:val="24"/>
          <w:szCs w:val="24"/>
        </w:rPr>
        <w:t xml:space="preserve"> do SWZ, w którym Zamawiający przewidział wszystkie istotne dla stron postanowienia oraz przyszłe zobowiązania Wykonawcy i Zamawiającego.</w:t>
      </w:r>
    </w:p>
    <w:p w14:paraId="72EE2633" w14:textId="5D1FFB6F" w:rsidR="00473180" w:rsidRDefault="00473180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1E1C33FC" w14:textId="77777777" w:rsidR="003C7B3A" w:rsidRPr="00DB6C8C" w:rsidRDefault="003C7B3A" w:rsidP="00DB6C8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5C663789" w14:textId="17870D08" w:rsidR="00436F21" w:rsidRPr="000B405A" w:rsidRDefault="00436F21" w:rsidP="00673D9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DOTYCZĄCE ZABEZPIECZENIA NALEŻYTEGO WYKONANIA UMOWY</w:t>
      </w:r>
    </w:p>
    <w:p w14:paraId="629983B2" w14:textId="03041D88" w:rsidR="00514FB1" w:rsidRPr="00870FE4" w:rsidRDefault="00514FB1" w:rsidP="00EB7D1F">
      <w:pPr>
        <w:suppressAutoHyphens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  <w:r w:rsidRPr="00870FE4">
        <w:rPr>
          <w:rFonts w:cstheme="minorHAnsi"/>
          <w:sz w:val="24"/>
          <w:szCs w:val="24"/>
        </w:rPr>
        <w:t xml:space="preserve">Zamawiający </w:t>
      </w:r>
      <w:r w:rsidR="00303125">
        <w:rPr>
          <w:rFonts w:cstheme="minorHAnsi"/>
          <w:sz w:val="24"/>
          <w:szCs w:val="24"/>
        </w:rPr>
        <w:t xml:space="preserve">nie </w:t>
      </w:r>
      <w:r w:rsidRPr="00870FE4">
        <w:rPr>
          <w:rFonts w:cstheme="minorHAnsi"/>
          <w:sz w:val="24"/>
          <w:szCs w:val="24"/>
        </w:rPr>
        <w:t>będzie żądać od Wykonawcy wniesienia zabezpieczenia należytego wykonania umowy</w:t>
      </w:r>
      <w:r w:rsidR="00303125">
        <w:rPr>
          <w:rFonts w:cstheme="minorHAnsi"/>
          <w:sz w:val="24"/>
          <w:szCs w:val="24"/>
        </w:rPr>
        <w:t>.</w:t>
      </w:r>
      <w:r w:rsidRPr="00870FE4">
        <w:rPr>
          <w:rFonts w:cstheme="minorHAnsi"/>
          <w:sz w:val="24"/>
          <w:szCs w:val="24"/>
        </w:rPr>
        <w:t xml:space="preserve"> </w:t>
      </w:r>
    </w:p>
    <w:p w14:paraId="510A9A0F" w14:textId="77777777" w:rsidR="0030669A" w:rsidRPr="00803B22" w:rsidRDefault="0030669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7CEC90E" w14:textId="098B2375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O FORMALNOŚCIACH, JAKIE MUSZĄ ZOSTAĆ DOPEŁNIONE PO WYBORZE OFERTY W CELU ZAWARCIA UMOWY W SPRAWIE ZAMÓWIENIA PUBLICZNEGO</w:t>
      </w:r>
    </w:p>
    <w:p w14:paraId="68C1DCF9" w14:textId="77777777" w:rsidR="00A660C7" w:rsidRPr="000B405A" w:rsidRDefault="00A660C7">
      <w:pPr>
        <w:numPr>
          <w:ilvl w:val="0"/>
          <w:numId w:val="11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przed podpisaniem umowy dostarczy Zamawiającemu:</w:t>
      </w:r>
    </w:p>
    <w:p w14:paraId="7047207C" w14:textId="77777777" w:rsidR="00A660C7" w:rsidRPr="007F0C6A" w:rsidRDefault="00A660C7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7F0C6A">
        <w:rPr>
          <w:rFonts w:cstheme="minorHAnsi"/>
          <w:sz w:val="24"/>
          <w:szCs w:val="24"/>
        </w:rPr>
        <w:t>informację o osobie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kopia,</w:t>
      </w:r>
    </w:p>
    <w:p w14:paraId="2D376BD4" w14:textId="4167CEAC" w:rsidR="00A660C7" w:rsidRPr="00C93EDE" w:rsidRDefault="00A660C7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dane kontaktowe (imię i nazwisko, nr telefonu, adres e-mail</w:t>
      </w:r>
      <w:r w:rsidR="0079616E" w:rsidRPr="00C93EDE">
        <w:rPr>
          <w:rFonts w:cstheme="minorHAnsi"/>
          <w:sz w:val="24"/>
          <w:szCs w:val="24"/>
        </w:rPr>
        <w:t>, adres korespondencyjny</w:t>
      </w:r>
      <w:r w:rsidRPr="00C93EDE">
        <w:rPr>
          <w:rFonts w:cstheme="minorHAnsi"/>
          <w:sz w:val="24"/>
          <w:szCs w:val="24"/>
        </w:rPr>
        <w:t xml:space="preserve">) do osób </w:t>
      </w:r>
      <w:r w:rsidR="00C97C3F" w:rsidRPr="00C93EDE">
        <w:rPr>
          <w:rFonts w:cstheme="minorHAnsi"/>
          <w:sz w:val="24"/>
          <w:szCs w:val="24"/>
        </w:rPr>
        <w:t xml:space="preserve">wyznaczonych do kontaktów z zamawiającym, </w:t>
      </w:r>
    </w:p>
    <w:p w14:paraId="55D83494" w14:textId="3DA0F8BA" w:rsidR="00A660C7" w:rsidRPr="00C93EDE" w:rsidRDefault="00A660C7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 w14:paraId="5F1D5C1C" w14:textId="77777777" w:rsidR="00A660C7" w:rsidRPr="000B405A" w:rsidRDefault="00A660C7">
      <w:pPr>
        <w:numPr>
          <w:ilvl w:val="0"/>
          <w:numId w:val="11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Zamawiający zawiera umowę w sprawie zamówienia publicznego w terminie nie krótszym niż 5 dni od dnia przesłania zawiadomienia o wyborze najkorzystniejszej oferty.</w:t>
      </w:r>
    </w:p>
    <w:p w14:paraId="04638C65" w14:textId="2A829AEC" w:rsidR="00A660C7" w:rsidRPr="000B405A" w:rsidRDefault="00A660C7">
      <w:pPr>
        <w:numPr>
          <w:ilvl w:val="0"/>
          <w:numId w:val="11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Zamawiający może zawrzeć umowę w sprawie zamówienia publicznego przed upływem terminu, o którym mowa w ust. 2, jeżeli </w:t>
      </w:r>
      <w:r w:rsidRPr="000B405A">
        <w:rPr>
          <w:rFonts w:cstheme="minorHAnsi"/>
          <w:sz w:val="24"/>
          <w:szCs w:val="24"/>
        </w:rPr>
        <w:tab/>
        <w:t>w postępowaniu o udzielenie zamówienia prowadzonym w trybie</w:t>
      </w:r>
      <w:r w:rsidRPr="000B405A">
        <w:rPr>
          <w:rFonts w:cstheme="minorHAnsi"/>
          <w:sz w:val="24"/>
          <w:szCs w:val="24"/>
        </w:rPr>
        <w:tab/>
        <w:t>podstawowym złożono tylko jedną ofertę.</w:t>
      </w:r>
    </w:p>
    <w:p w14:paraId="6F7E15B7" w14:textId="09672F79" w:rsidR="00A660C7" w:rsidRPr="000B405A" w:rsidRDefault="00A660C7">
      <w:pPr>
        <w:numPr>
          <w:ilvl w:val="0"/>
          <w:numId w:val="11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lastRenderedPageBreak/>
        <w:t>Wykonawca będzie zobowiązany do podpisania umowy w miejscu i terminie wskazanym przez Zamawiającego.</w:t>
      </w:r>
    </w:p>
    <w:p w14:paraId="20CC5FAC" w14:textId="77777777" w:rsidR="000C5342" w:rsidRPr="00803B22" w:rsidRDefault="000C5342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303FB12" w14:textId="63698021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POUCZENIE O ŚRODKACH OCHRONY PRAWNEJ PRZYSŁUGUJĄCYCH WYKONAWCY.</w:t>
      </w:r>
    </w:p>
    <w:p w14:paraId="13C2A6A1" w14:textId="04091C5F" w:rsidR="00B40B53" w:rsidRPr="000B405A" w:rsidRDefault="00B40B53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Środki ochrony prawnej przysługujące wykonawcy reguluje dział IX ustawy </w:t>
      </w:r>
      <w:proofErr w:type="spellStart"/>
      <w:r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>. Zamawiający przedstawia poniżej najistotniejsze informacje.</w:t>
      </w:r>
    </w:p>
    <w:p w14:paraId="6D502344" w14:textId="77D72566" w:rsidR="009D154E" w:rsidRPr="000B405A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Środki ochrony prawnej określone w niniejszym dziale przysługują wykonawcy</w:t>
      </w:r>
      <w:r w:rsidR="00A511CA" w:rsidRPr="000B405A">
        <w:rPr>
          <w:rFonts w:cstheme="minorHAnsi"/>
          <w:sz w:val="24"/>
          <w:szCs w:val="24"/>
        </w:rPr>
        <w:t xml:space="preserve"> </w:t>
      </w:r>
      <w:r w:rsidRPr="000B405A">
        <w:rPr>
          <w:rFonts w:cstheme="minorHAnsi"/>
          <w:sz w:val="24"/>
          <w:szCs w:val="24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A511CA" w:rsidRPr="000B405A">
        <w:rPr>
          <w:rFonts w:cstheme="minorHAnsi"/>
          <w:sz w:val="24"/>
          <w:szCs w:val="24"/>
        </w:rPr>
        <w:t>Pzp</w:t>
      </w:r>
      <w:proofErr w:type="spellEnd"/>
      <w:r w:rsidR="00A511CA" w:rsidRPr="000B405A">
        <w:rPr>
          <w:rFonts w:cstheme="minorHAnsi"/>
          <w:sz w:val="24"/>
          <w:szCs w:val="24"/>
        </w:rPr>
        <w:t>.</w:t>
      </w:r>
      <w:r w:rsidRPr="000B405A">
        <w:rPr>
          <w:rFonts w:cstheme="minorHAnsi"/>
          <w:sz w:val="24"/>
          <w:szCs w:val="24"/>
        </w:rPr>
        <w:t xml:space="preserve"> </w:t>
      </w:r>
    </w:p>
    <w:p w14:paraId="3665E582" w14:textId="12D01BA9" w:rsidR="009D154E" w:rsidRPr="000B405A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Środki</w:t>
      </w:r>
      <w:r w:rsidRPr="000B405A">
        <w:rPr>
          <w:rFonts w:cstheme="minorHAnsi"/>
          <w:sz w:val="24"/>
          <w:szCs w:val="24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r w:rsidR="0021241D" w:rsidRPr="000B405A">
        <w:rPr>
          <w:rFonts w:cstheme="minorHAnsi"/>
          <w:sz w:val="24"/>
          <w:szCs w:val="24"/>
        </w:rPr>
        <w:t xml:space="preserve">ustawy </w:t>
      </w:r>
      <w:proofErr w:type="spellStart"/>
      <w:r w:rsidR="0021241D"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 xml:space="preserve"> oraz Rzecznikowi Małych i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Średnich Przedsiębiorców.</w:t>
      </w:r>
    </w:p>
    <w:p w14:paraId="7E22852A" w14:textId="1ECC2230" w:rsidR="009D154E" w:rsidRPr="000B405A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przysługuje na:</w:t>
      </w:r>
    </w:p>
    <w:p w14:paraId="0D5B8D67" w14:textId="30898D07" w:rsidR="009D154E" w:rsidRPr="000B405A" w:rsidRDefault="009D154E">
      <w:pPr>
        <w:pStyle w:val="Akapitzlist"/>
        <w:numPr>
          <w:ilvl w:val="2"/>
          <w:numId w:val="9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niezgodną z przepisami ustawy czynność </w:t>
      </w:r>
      <w:r w:rsidR="00571076" w:rsidRPr="000B405A">
        <w:rPr>
          <w:rFonts w:cstheme="minorHAnsi"/>
          <w:sz w:val="24"/>
          <w:szCs w:val="24"/>
        </w:rPr>
        <w:t>z</w:t>
      </w:r>
      <w:r w:rsidRPr="000B405A">
        <w:rPr>
          <w:rFonts w:cstheme="minorHAnsi"/>
          <w:sz w:val="24"/>
          <w:szCs w:val="24"/>
        </w:rPr>
        <w:t>amawiającego, podjętą w postępowaniu o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udzielenie zamówienia, w tym na projektowane postanowienie umowy</w:t>
      </w:r>
      <w:r w:rsidR="00571076" w:rsidRPr="000B405A">
        <w:rPr>
          <w:rFonts w:cstheme="minorHAnsi"/>
          <w:sz w:val="24"/>
          <w:szCs w:val="24"/>
        </w:rPr>
        <w:t>,</w:t>
      </w:r>
    </w:p>
    <w:p w14:paraId="0C4C66B0" w14:textId="06291418" w:rsidR="009D154E" w:rsidRPr="000B405A" w:rsidRDefault="009D154E">
      <w:pPr>
        <w:pStyle w:val="Akapitzlist"/>
        <w:numPr>
          <w:ilvl w:val="2"/>
          <w:numId w:val="9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zaniechanie czynności w postępowaniu o udzielenie zamówienia do której zamawiający był obowiązany na podstawie ustawy</w:t>
      </w:r>
      <w:r w:rsidR="00571076" w:rsidRPr="000B405A">
        <w:rPr>
          <w:rFonts w:cstheme="minorHAnsi"/>
          <w:sz w:val="24"/>
          <w:szCs w:val="24"/>
        </w:rPr>
        <w:t xml:space="preserve"> </w:t>
      </w:r>
      <w:proofErr w:type="spellStart"/>
      <w:r w:rsidR="00571076" w:rsidRPr="000B405A">
        <w:rPr>
          <w:rFonts w:cstheme="minorHAnsi"/>
          <w:sz w:val="24"/>
          <w:szCs w:val="24"/>
        </w:rPr>
        <w:t>Pzp</w:t>
      </w:r>
      <w:proofErr w:type="spellEnd"/>
      <w:r w:rsidR="00571076" w:rsidRPr="000B405A">
        <w:rPr>
          <w:rFonts w:cstheme="minorHAnsi"/>
          <w:sz w:val="24"/>
          <w:szCs w:val="24"/>
        </w:rPr>
        <w:t>.</w:t>
      </w:r>
    </w:p>
    <w:p w14:paraId="15B6D1DB" w14:textId="77777777" w:rsidR="00571076" w:rsidRPr="000B405A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wnosi się do Prezesa Izby. </w:t>
      </w:r>
    </w:p>
    <w:p w14:paraId="727DA204" w14:textId="6B0B97B3" w:rsidR="00B40B53" w:rsidRPr="000B405A" w:rsidRDefault="00B40B53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Odwołujący przekazuje zamawiającemu odwołanie wniesione w formie elektronicznej albo postaci elektronicznej albo kopię tego odwołania, jeżeli zostało ono wniesione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formie pisemnej, przed upływem terminu do wniesienia odwołania w taki sposób, aby mógł on zapoznać się z jego treścią przed upływem tego terminu.</w:t>
      </w:r>
    </w:p>
    <w:p w14:paraId="6E1754ED" w14:textId="53169159" w:rsidR="009D154E" w:rsidRPr="000B405A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wobec treści ogłoszenia lub treści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wnosi się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 xml:space="preserve">terminie 5 dni od dnia zamieszczenia ogłoszenia w Biuletynie Zamówień Publicznych lub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na stronie internetowej.</w:t>
      </w:r>
    </w:p>
    <w:p w14:paraId="10220C46" w14:textId="02ADC875" w:rsidR="009D154E" w:rsidRPr="000B405A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Odwołanie wnosi się w terminie:</w:t>
      </w:r>
    </w:p>
    <w:p w14:paraId="053D9CCB" w14:textId="7C2D616F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27B4D68A" w14:textId="2349F37E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10 dni od dnia przekazania informacji o czynności zamawiającego stanowiącej podstawę jego wniesienia, jeżeli informacja została przekazana w sposób inny niż określony w pkt 1</w:t>
      </w:r>
      <w:r w:rsidR="00B40B53" w:rsidRPr="000B405A">
        <w:rPr>
          <w:rFonts w:cstheme="minorHAnsi"/>
          <w:sz w:val="24"/>
          <w:szCs w:val="24"/>
        </w:rPr>
        <w:t>.</w:t>
      </w:r>
    </w:p>
    <w:p w14:paraId="5F9727D9" w14:textId="7658DDC6" w:rsidR="009D154E" w:rsidRPr="000B405A" w:rsidRDefault="009D154E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 przypadkach innych niż określone w </w:t>
      </w:r>
      <w:r w:rsidR="00B40B53" w:rsidRPr="000B405A">
        <w:rPr>
          <w:rFonts w:cstheme="minorHAnsi"/>
          <w:sz w:val="24"/>
          <w:szCs w:val="24"/>
        </w:rPr>
        <w:t xml:space="preserve">ust. 7 i 8 </w:t>
      </w:r>
      <w:r w:rsidRPr="000B405A">
        <w:rPr>
          <w:rFonts w:cstheme="minorHAnsi"/>
          <w:sz w:val="24"/>
          <w:szCs w:val="24"/>
        </w:rPr>
        <w:t>wnosi się w terminie 5 dni od dnia, w którym powzięto lub przy zachowaniu należytej staranności można było powziąć wiadomość o okolicznościach stanowiących podstawę jego wniesienia</w:t>
      </w:r>
      <w:r w:rsidR="00B40B53" w:rsidRPr="000B405A">
        <w:rPr>
          <w:rFonts w:cstheme="minorHAnsi"/>
          <w:sz w:val="24"/>
          <w:szCs w:val="24"/>
        </w:rPr>
        <w:t>.</w:t>
      </w:r>
    </w:p>
    <w:p w14:paraId="7D512FDA" w14:textId="33A14306" w:rsidR="00503DDD" w:rsidRPr="00553342" w:rsidRDefault="00503DDD" w:rsidP="00553342">
      <w:pPr>
        <w:pStyle w:val="Akapitzlist"/>
        <w:shd w:val="clear" w:color="auto" w:fill="FFFFFF"/>
        <w:spacing w:after="0" w:line="240" w:lineRule="auto"/>
        <w:ind w:left="3196"/>
        <w:jc w:val="both"/>
        <w:rPr>
          <w:rFonts w:cstheme="minorHAnsi"/>
          <w:b/>
          <w:bCs/>
          <w:sz w:val="24"/>
          <w:szCs w:val="24"/>
        </w:rPr>
      </w:pPr>
    </w:p>
    <w:p w14:paraId="7F42F347" w14:textId="77777777" w:rsidR="00553342" w:rsidRPr="00AC0207" w:rsidRDefault="00553342" w:rsidP="0055334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C020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OBOWIĄZEK INFORMACYJNY W TOKU POSTĘPOWANIA O UDZIELENIE ZAMÓWIENIA PUBLICZNEGO</w:t>
      </w:r>
    </w:p>
    <w:p w14:paraId="467BD531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udostępnia dane osobowe, o których mowa w art. 10 rozporządzenia 2016/679, w celu umożliwienia korzystania ze środków ochrony prawnej, o których mowa w dziale IX ustawy, do upływu terminu na ich wniesienie.</w:t>
      </w:r>
    </w:p>
    <w:p w14:paraId="17AE8FF2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</w:t>
      </w:r>
      <w:r w:rsidRPr="009740CA">
        <w:rPr>
          <w:rFonts w:eastAsia="Times New Roman" w:cstheme="minorHAnsi"/>
          <w:sz w:val="24"/>
          <w:szCs w:val="24"/>
          <w:lang w:eastAsia="pl-PL"/>
        </w:rPr>
        <w:lastRenderedPageBreak/>
        <w:t>postanowień umowy w sprawie zamówienia publicznego w zakresie niezgodnym z ustawą.</w:t>
      </w:r>
    </w:p>
    <w:p w14:paraId="1ED4F3E8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Zgłoszenie żądania ograniczenia przetwarzania, o którym mowa w art. 18 ust. 1 rozporządzenia 2016/679, nie ogranicza przetwarzania danych osobowych do czasu zakończenia tego postępowania.</w:t>
      </w:r>
    </w:p>
    <w:p w14:paraId="6A9DDF93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4596F181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Ograniczenia zasady jawności, o których mowa w ust. 3 i art. 18 ust. 3-6Pzp, stosuje się odpowiednio.</w:t>
      </w:r>
    </w:p>
    <w:p w14:paraId="4ABBB94E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1EC0BE34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634D94B3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W postępowaniu są przetwarzane dane osobowe podlegające ochronie zgodnie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z przepisami ustawy z dnia 10 maja 2018 r. o ochronie danych osobowych (Dz.U. z 2019 r. poz. 1781)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>w postępowaniu, braku podstaw do wykluczenia z postępowania, jak i potwierdzenia wymogów zamawiającego dotyczących wykonania przedmiotu zamówienia.</w:t>
      </w:r>
    </w:p>
    <w:p w14:paraId="324E7FA1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postępowaniu i po zakończeniu postępowania do przetwarzania danych osobowych osób fizycznych stosuje się przepisy ustawy z dnia 10 maja 2018 r. o ochronie danych osobowych (Dz.U. z 2019 r. poz. 1781) oraz rozporządzenia 2016/679.</w:t>
      </w:r>
    </w:p>
    <w:p w14:paraId="3F902AC5" w14:textId="77777777" w:rsidR="007E2F80" w:rsidRPr="007E2F80" w:rsidRDefault="00553342">
      <w:pPr>
        <w:pStyle w:val="Akapitzlist"/>
        <w:numPr>
          <w:ilvl w:val="0"/>
          <w:numId w:val="34"/>
        </w:numPr>
        <w:rPr>
          <w:rFonts w:eastAsia="Times New Roman" w:cstheme="minorHAnsi"/>
          <w:sz w:val="24"/>
          <w:szCs w:val="24"/>
          <w:lang w:eastAsia="pl-PL"/>
        </w:rPr>
      </w:pPr>
      <w:r w:rsidRPr="007E2F80">
        <w:rPr>
          <w:rFonts w:eastAsia="Times New Roman" w:cstheme="minorHAnsi"/>
          <w:sz w:val="24"/>
          <w:szCs w:val="24"/>
          <w:lang w:eastAsia="pl-PL"/>
        </w:rPr>
        <w:t xml:space="preserve">Zgodnie z art. 13 ust. 1 i 2 rozporządzenia 2016/679, zamawiający </w:t>
      </w:r>
      <w:proofErr w:type="gramStart"/>
      <w:r w:rsidRPr="007E2F80">
        <w:rPr>
          <w:rFonts w:eastAsia="Times New Roman" w:cstheme="minorHAnsi"/>
          <w:sz w:val="24"/>
          <w:szCs w:val="24"/>
          <w:lang w:eastAsia="pl-PL"/>
        </w:rPr>
        <w:t xml:space="preserve">informuje,   </w:t>
      </w:r>
      <w:proofErr w:type="gramEnd"/>
      <w:r w:rsidRPr="007E2F80">
        <w:rPr>
          <w:rFonts w:eastAsia="Times New Roman" w:cstheme="minorHAnsi"/>
          <w:sz w:val="24"/>
          <w:szCs w:val="24"/>
          <w:lang w:eastAsia="pl-PL"/>
        </w:rPr>
        <w:t xml:space="preserve">                     że administratorem danych osobowych osób fizycznych jest: </w:t>
      </w:r>
      <w:bookmarkStart w:id="8" w:name="_Hlk123997960"/>
      <w:r w:rsidR="007E2F80" w:rsidRPr="007E2F80">
        <w:rPr>
          <w:rFonts w:eastAsia="Times New Roman" w:cstheme="minorHAnsi"/>
          <w:sz w:val="24"/>
          <w:szCs w:val="24"/>
          <w:lang w:eastAsia="pl-PL"/>
        </w:rPr>
        <w:t>Burmistrz Nałęczowa,        ul. Lipowa 3, 24-150 Nałęczów</w:t>
      </w:r>
    </w:p>
    <w:bookmarkEnd w:id="8"/>
    <w:p w14:paraId="26908DA4" w14:textId="512AA6D1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wyznaczył Inspektora Ochrony Danych, z którym można się skontaktować pocztą elektroniczną na adres: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hyperlink r:id="rId23" w:history="1">
        <w:r w:rsidR="00DB6C8C" w:rsidRPr="00B84182">
          <w:rPr>
            <w:rStyle w:val="Hipercze"/>
            <w:rFonts w:eastAsia="Times New Roman" w:cstheme="minorHAnsi"/>
            <w:sz w:val="24"/>
            <w:szCs w:val="24"/>
            <w:lang w:eastAsia="pl-PL"/>
          </w:rPr>
          <w:t>iod@naleczow.pl</w:t>
        </w:r>
      </w:hyperlink>
      <w:r w:rsidR="007E2F80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129697E2" w14:textId="416FD205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Pr="009740CA">
        <w:rPr>
          <w:rFonts w:eastAsia="Times New Roman" w:cstheme="minorHAnsi"/>
          <w:sz w:val="24"/>
          <w:szCs w:val="24"/>
          <w:lang w:eastAsia="pl-PL"/>
        </w:rPr>
        <w:t>ane osobowe osób fizycznych przetwarzane będą na podstawie art. 6 ust. 1 lit. c rozporządzenia 2016/679 w celu związanym z</w:t>
      </w:r>
      <w:r w:rsidR="00190BCE">
        <w:rPr>
          <w:rFonts w:eastAsia="Times New Roman" w:cstheme="minorHAnsi"/>
          <w:sz w:val="24"/>
          <w:szCs w:val="24"/>
          <w:lang w:eastAsia="pl-PL"/>
        </w:rPr>
        <w:t xml:space="preserve"> niniejszym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 postępowaniem </w:t>
      </w:r>
    </w:p>
    <w:p w14:paraId="364D81A2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 odniesieniu do danych osobowych osób fizycznych decyzje nie będą podejmowane w sposób zautomatyzowany, stosowanie do art. 22 rozporządzenia 2016/679;</w:t>
      </w:r>
    </w:p>
    <w:p w14:paraId="5672F719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soba fizyczna posiada:</w:t>
      </w:r>
    </w:p>
    <w:p w14:paraId="137E4C5B" w14:textId="77777777" w:rsidR="00553342" w:rsidRPr="009740CA" w:rsidRDefault="00553342">
      <w:pPr>
        <w:pStyle w:val="Akapitzlist"/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15 rozporządzenia 2016/679 prawo dostępu do danych osobowych jej dotyczących;</w:t>
      </w:r>
    </w:p>
    <w:p w14:paraId="6F440377" w14:textId="77777777" w:rsidR="00553342" w:rsidRPr="009740CA" w:rsidRDefault="00553342">
      <w:pPr>
        <w:pStyle w:val="Akapitzlist"/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16 rozporządzenia 2016/679 prawo do sprostowania swoich danych osobowych;</w:t>
      </w:r>
    </w:p>
    <w:p w14:paraId="1F45E637" w14:textId="77777777" w:rsidR="00553342" w:rsidRPr="009740CA" w:rsidRDefault="00553342">
      <w:pPr>
        <w:pStyle w:val="Akapitzlist"/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lastRenderedPageBreak/>
        <w:t xml:space="preserve">na podstawie art. 18 rozporządzenia 2016/679 prawo żądania od administratora ograniczenia przetwarzania danych osobowych z zastrzeżeniem </w:t>
      </w:r>
      <w:proofErr w:type="gramStart"/>
      <w:r w:rsidRPr="009740CA">
        <w:rPr>
          <w:rFonts w:eastAsia="Times New Roman" w:cstheme="minorHAnsi"/>
          <w:sz w:val="24"/>
          <w:szCs w:val="24"/>
          <w:lang w:eastAsia="pl-PL"/>
        </w:rPr>
        <w:t xml:space="preserve">przypadków, </w:t>
      </w:r>
      <w:r>
        <w:rPr>
          <w:rFonts w:eastAsia="Times New Roman" w:cstheme="minorHAnsi"/>
          <w:sz w:val="24"/>
          <w:szCs w:val="24"/>
          <w:lang w:eastAsia="pl-PL"/>
        </w:rPr>
        <w:t xml:space="preserve">  </w:t>
      </w:r>
      <w:proofErr w:type="gramEnd"/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9740CA">
        <w:rPr>
          <w:rFonts w:eastAsia="Times New Roman" w:cstheme="minorHAnsi"/>
          <w:sz w:val="24"/>
          <w:szCs w:val="24"/>
          <w:lang w:eastAsia="pl-PL"/>
        </w:rPr>
        <w:t>o których mowa w art. 18 ust. 2 rozporządzenia 2016/679;</w:t>
      </w:r>
    </w:p>
    <w:p w14:paraId="579D9ABB" w14:textId="77777777" w:rsidR="00553342" w:rsidRPr="009740CA" w:rsidRDefault="00553342">
      <w:pPr>
        <w:pStyle w:val="Akapitzlist"/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wniesienia skargi do Prezesa Urzędu Ochrony Danych Osobowych, gdy osoba fizyczna uzna, że przetwarzanie danych osobowych jej dotyczących narusza przepisy rozporządzenia 2016/679;</w:t>
      </w:r>
    </w:p>
    <w:p w14:paraId="5445CE1A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sobie fizycznej nie przysługuje:</w:t>
      </w:r>
    </w:p>
    <w:p w14:paraId="150090F1" w14:textId="77777777" w:rsidR="00553342" w:rsidRPr="009740CA" w:rsidRDefault="00553342">
      <w:pPr>
        <w:pStyle w:val="Akapitzlist"/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związku z art. 17 ust. 3 lit. b, d lub e rozporządzenia 2016/679 prawo do usunięcia danych osobowych;</w:t>
      </w:r>
    </w:p>
    <w:p w14:paraId="51C52AB1" w14:textId="77777777" w:rsidR="00553342" w:rsidRPr="009740CA" w:rsidRDefault="00553342">
      <w:pPr>
        <w:pStyle w:val="Akapitzlist"/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rozporządzenia 2016/679;</w:t>
      </w:r>
    </w:p>
    <w:p w14:paraId="1403AA89" w14:textId="77777777" w:rsidR="00553342" w:rsidRPr="009740CA" w:rsidRDefault="00553342">
      <w:pPr>
        <w:pStyle w:val="Akapitzlist"/>
        <w:numPr>
          <w:ilvl w:val="1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21 rozporządzenia 2016/679 prawo sprzeciwu, wobec przetwarzania danych osobowych, gdyż podstawą prawną przetwarzania danych osobowych osób fizycznych jest art. 6 ust. 1 lit. c rozporządzenia 2016/679.</w:t>
      </w:r>
    </w:p>
    <w:p w14:paraId="6BB20243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270DC2E5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55FA9D16" w14:textId="77777777" w:rsidR="00553342" w:rsidRPr="009740CA" w:rsidRDefault="00553342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celu zapewnienia, że wykonawca wypełnił obowiązki informacyjne wynikające z rozporządzenia 2016/679 oraz ochrony prawnie uzasadnionych interesów osoby trzeciej, której dane zostały przekazane w związku z ubieganiem się wykonawcy o udzielenie zamówienia w postępowaniu, wykonawca składa w postępowaniu oświadczenie o wypełnieniu przez niego obowiązków informacyjnych przewidzianych w art. 13 lub art. 14 rozporządzenia 2016/679. Oświadczenie, o którym mowa w zdaniu pierwszym wykonawca składa w ofercie.</w:t>
      </w:r>
    </w:p>
    <w:p w14:paraId="68FDE4B1" w14:textId="77777777" w:rsidR="00553342" w:rsidRPr="00553342" w:rsidRDefault="00553342" w:rsidP="00553342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28872576" w14:textId="261AB0D0" w:rsidR="00737C02" w:rsidRPr="00FD3EFD" w:rsidRDefault="00737C02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FD3EFD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WYKAZ ZAŁĄCZNIKÓW DO SWZ</w:t>
      </w:r>
    </w:p>
    <w:p w14:paraId="47EF8BF4" w14:textId="5BB10B71" w:rsidR="00737C02" w:rsidRDefault="00737C02">
      <w:pPr>
        <w:pStyle w:val="Akapitzlist"/>
        <w:numPr>
          <w:ilvl w:val="0"/>
          <w:numId w:val="7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FD3EFD">
        <w:rPr>
          <w:rFonts w:cstheme="minorHAnsi"/>
          <w:sz w:val="24"/>
          <w:szCs w:val="24"/>
        </w:rPr>
        <w:t xml:space="preserve">Załącznik nr </w:t>
      </w:r>
      <w:r w:rsidR="00096399" w:rsidRPr="00FD3EFD">
        <w:rPr>
          <w:rFonts w:cstheme="minorHAnsi"/>
          <w:sz w:val="24"/>
          <w:szCs w:val="24"/>
        </w:rPr>
        <w:t>1</w:t>
      </w:r>
      <w:r w:rsidRPr="00FD3EFD">
        <w:rPr>
          <w:rFonts w:cstheme="minorHAnsi"/>
          <w:sz w:val="24"/>
          <w:szCs w:val="24"/>
        </w:rPr>
        <w:t xml:space="preserve"> – </w:t>
      </w:r>
      <w:r w:rsidR="00F93EB9">
        <w:rPr>
          <w:rFonts w:cstheme="minorHAnsi"/>
          <w:sz w:val="24"/>
          <w:szCs w:val="24"/>
        </w:rPr>
        <w:t xml:space="preserve">interaktywny </w:t>
      </w:r>
      <w:r w:rsidRPr="00FD3EFD">
        <w:rPr>
          <w:rFonts w:cstheme="minorHAnsi"/>
          <w:sz w:val="24"/>
          <w:szCs w:val="24"/>
        </w:rPr>
        <w:t>formularz ofertowy.</w:t>
      </w:r>
    </w:p>
    <w:p w14:paraId="5EC2DB0D" w14:textId="3CB7A61B" w:rsidR="00190BCE" w:rsidRPr="00190BCE" w:rsidRDefault="00737C02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D3EFD">
        <w:rPr>
          <w:rFonts w:cstheme="minorHAnsi"/>
          <w:sz w:val="24"/>
          <w:szCs w:val="24"/>
        </w:rPr>
        <w:t>Załącznik</w:t>
      </w:r>
      <w:r w:rsidR="00303125">
        <w:rPr>
          <w:rFonts w:cstheme="minorHAnsi"/>
          <w:sz w:val="24"/>
          <w:szCs w:val="24"/>
        </w:rPr>
        <w:t xml:space="preserve"> </w:t>
      </w:r>
      <w:r w:rsidRPr="00FD3EFD">
        <w:rPr>
          <w:rFonts w:cstheme="minorHAnsi"/>
          <w:sz w:val="24"/>
          <w:szCs w:val="24"/>
        </w:rPr>
        <w:t xml:space="preserve">nr </w:t>
      </w:r>
      <w:r w:rsidR="00096399" w:rsidRPr="00FD3EFD">
        <w:rPr>
          <w:rFonts w:cstheme="minorHAnsi"/>
          <w:sz w:val="24"/>
          <w:szCs w:val="24"/>
        </w:rPr>
        <w:t>2</w:t>
      </w:r>
      <w:r w:rsidRPr="00FD3EFD">
        <w:rPr>
          <w:rFonts w:cstheme="minorHAnsi"/>
          <w:sz w:val="24"/>
          <w:szCs w:val="24"/>
        </w:rPr>
        <w:t xml:space="preserve"> </w:t>
      </w:r>
      <w:proofErr w:type="gramStart"/>
      <w:r w:rsidRPr="00FD3EFD">
        <w:rPr>
          <w:rFonts w:cstheme="minorHAnsi"/>
          <w:sz w:val="24"/>
          <w:szCs w:val="24"/>
        </w:rPr>
        <w:t xml:space="preserve">– </w:t>
      </w:r>
      <w:r w:rsidR="00190BCE">
        <w:rPr>
          <w:rFonts w:cstheme="minorHAnsi"/>
          <w:sz w:val="24"/>
          <w:szCs w:val="24"/>
        </w:rPr>
        <w:t xml:space="preserve"> </w:t>
      </w:r>
      <w:r w:rsidR="007E2F80" w:rsidRPr="00303125">
        <w:rPr>
          <w:rFonts w:cstheme="minorHAnsi"/>
          <w:bCs/>
          <w:sz w:val="24"/>
          <w:szCs w:val="24"/>
        </w:rPr>
        <w:t>wzór</w:t>
      </w:r>
      <w:proofErr w:type="gramEnd"/>
      <w:r w:rsidR="007E2F80" w:rsidRPr="00303125">
        <w:rPr>
          <w:rFonts w:cstheme="minorHAnsi"/>
          <w:bCs/>
          <w:sz w:val="24"/>
          <w:szCs w:val="24"/>
        </w:rPr>
        <w:t xml:space="preserve"> umowy</w:t>
      </w:r>
    </w:p>
    <w:p w14:paraId="0DF3EF1B" w14:textId="67909A2F" w:rsidR="00096399" w:rsidRDefault="00096399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03125">
        <w:rPr>
          <w:rFonts w:cstheme="minorHAnsi"/>
          <w:bCs/>
          <w:sz w:val="24"/>
          <w:szCs w:val="24"/>
        </w:rPr>
        <w:t xml:space="preserve">Załącznik nr 3 </w:t>
      </w:r>
      <w:proofErr w:type="gramStart"/>
      <w:r w:rsidRPr="00303125">
        <w:rPr>
          <w:rFonts w:cstheme="minorHAnsi"/>
          <w:bCs/>
          <w:sz w:val="24"/>
          <w:szCs w:val="24"/>
        </w:rPr>
        <w:t xml:space="preserve">–  </w:t>
      </w:r>
      <w:r w:rsidR="007E2F80" w:rsidRPr="00FD3EFD">
        <w:rPr>
          <w:rFonts w:cstheme="minorHAnsi"/>
          <w:bCs/>
          <w:sz w:val="24"/>
          <w:szCs w:val="24"/>
        </w:rPr>
        <w:t>oświadczenie</w:t>
      </w:r>
      <w:proofErr w:type="gramEnd"/>
      <w:r w:rsidR="007E2F80" w:rsidRPr="00FD3EFD">
        <w:rPr>
          <w:rFonts w:cstheme="minorHAnsi"/>
          <w:bCs/>
          <w:sz w:val="24"/>
          <w:szCs w:val="24"/>
        </w:rPr>
        <w:t xml:space="preserve"> o braku podstaw do wykluczenia oraz o spełnianiu warunków udziału w postępowaniu.</w:t>
      </w:r>
    </w:p>
    <w:p w14:paraId="396BA3D9" w14:textId="0A3B6FE2" w:rsidR="00190BCE" w:rsidRPr="00FD3EFD" w:rsidRDefault="00E519A9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Załącznik nr 4 – </w:t>
      </w:r>
      <w:r w:rsidR="007E2F80">
        <w:rPr>
          <w:rFonts w:cstheme="minorHAnsi"/>
          <w:bCs/>
          <w:sz w:val="24"/>
          <w:szCs w:val="24"/>
        </w:rPr>
        <w:t>zobowiązanie podmiotu udostępniającego zasoby</w:t>
      </w:r>
    </w:p>
    <w:p w14:paraId="03FC50C9" w14:textId="41C3FD48" w:rsidR="00E519A9" w:rsidRDefault="00190BCE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Załącznik nr </w:t>
      </w:r>
      <w:r w:rsidR="00DB6C8C">
        <w:rPr>
          <w:rFonts w:cstheme="minorHAnsi"/>
          <w:bCs/>
          <w:sz w:val="24"/>
          <w:szCs w:val="24"/>
        </w:rPr>
        <w:t>5</w:t>
      </w:r>
      <w:r>
        <w:rPr>
          <w:rFonts w:cstheme="minorHAnsi"/>
          <w:bCs/>
          <w:sz w:val="24"/>
          <w:szCs w:val="24"/>
        </w:rPr>
        <w:t xml:space="preserve"> – </w:t>
      </w:r>
      <w:r w:rsidR="007E2F80">
        <w:rPr>
          <w:rFonts w:cstheme="minorHAnsi"/>
          <w:bCs/>
          <w:sz w:val="24"/>
          <w:szCs w:val="24"/>
        </w:rPr>
        <w:t>oświadczenie podmiotu udostępniającego zasoby</w:t>
      </w:r>
    </w:p>
    <w:p w14:paraId="57E7780C" w14:textId="1BE6BBAF" w:rsidR="00190BCE" w:rsidRDefault="00190BCE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Załącznik nr </w:t>
      </w:r>
      <w:r w:rsidR="007E2F80">
        <w:rPr>
          <w:rFonts w:cstheme="minorHAnsi"/>
          <w:bCs/>
          <w:sz w:val="24"/>
          <w:szCs w:val="24"/>
        </w:rPr>
        <w:t>6</w:t>
      </w:r>
      <w:r>
        <w:rPr>
          <w:rFonts w:cstheme="minorHAnsi"/>
          <w:bCs/>
          <w:sz w:val="24"/>
          <w:szCs w:val="24"/>
        </w:rPr>
        <w:t xml:space="preserve"> – </w:t>
      </w:r>
      <w:r w:rsidR="007E2F80">
        <w:rPr>
          <w:rFonts w:cstheme="minorHAnsi"/>
          <w:bCs/>
          <w:sz w:val="24"/>
          <w:szCs w:val="24"/>
        </w:rPr>
        <w:t>wykaz dostaw</w:t>
      </w:r>
    </w:p>
    <w:p w14:paraId="7D0489C5" w14:textId="58ECE9D5" w:rsidR="00190BCE" w:rsidRPr="00303125" w:rsidRDefault="00190BCE">
      <w:pPr>
        <w:pStyle w:val="Akapitzlist"/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Załącznik nr </w:t>
      </w:r>
      <w:r w:rsidR="007E2F80">
        <w:rPr>
          <w:rFonts w:cstheme="minorHAnsi"/>
          <w:bCs/>
          <w:sz w:val="24"/>
          <w:szCs w:val="24"/>
        </w:rPr>
        <w:t>7</w:t>
      </w:r>
      <w:r>
        <w:rPr>
          <w:rFonts w:cstheme="minorHAnsi"/>
          <w:bCs/>
          <w:sz w:val="24"/>
          <w:szCs w:val="24"/>
        </w:rPr>
        <w:t xml:space="preserve"> – </w:t>
      </w:r>
      <w:r w:rsidR="007E2F80">
        <w:rPr>
          <w:rFonts w:cstheme="minorHAnsi"/>
          <w:bCs/>
          <w:sz w:val="24"/>
          <w:szCs w:val="24"/>
        </w:rPr>
        <w:t>opis przedmiotu zamówienia</w:t>
      </w:r>
    </w:p>
    <w:p w14:paraId="7C57DF36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1C067F14" w14:textId="521B0BFC" w:rsidR="00503DDD" w:rsidRDefault="00503DDD" w:rsidP="00896131">
      <w:pPr>
        <w:tabs>
          <w:tab w:val="left" w:pos="329"/>
        </w:tabs>
        <w:rPr>
          <w:rFonts w:cstheme="minorHAnsi"/>
          <w:b/>
          <w:i/>
          <w:sz w:val="24"/>
          <w:szCs w:val="24"/>
          <w:highlight w:val="yellow"/>
        </w:rPr>
      </w:pPr>
    </w:p>
    <w:sectPr w:rsidR="00503DDD" w:rsidSect="0031208B">
      <w:footerReference w:type="default" r:id="rId2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F0031" w14:textId="77777777" w:rsidR="00F8357C" w:rsidRDefault="00F8357C" w:rsidP="003E45FF">
      <w:pPr>
        <w:spacing w:after="0" w:line="240" w:lineRule="auto"/>
      </w:pPr>
      <w:r>
        <w:separator/>
      </w:r>
    </w:p>
  </w:endnote>
  <w:endnote w:type="continuationSeparator" w:id="0">
    <w:p w14:paraId="0D8BF614" w14:textId="77777777" w:rsidR="00F8357C" w:rsidRDefault="00F8357C" w:rsidP="003E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tarSymbol">
    <w:altName w:val="Heiti TC Light"/>
    <w:panose1 w:val="020B0604020202020204"/>
    <w:charset w:val="EE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F09F" w14:textId="0B7A9AAA" w:rsidR="006D26E7" w:rsidRPr="00263DC7" w:rsidRDefault="006D26E7" w:rsidP="00D466A4">
    <w:pPr>
      <w:pStyle w:val="Stopka"/>
      <w:jc w:val="center"/>
      <w:rPr>
        <w:rFonts w:asciiTheme="majorHAnsi" w:hAnsiTheme="majorHAnsi" w:cstheme="majorHAnsi"/>
        <w:i/>
        <w:iCs/>
      </w:rPr>
    </w:pPr>
    <w:r w:rsidRPr="00263DC7">
      <w:rPr>
        <w:rFonts w:asciiTheme="majorHAnsi" w:hAnsiTheme="majorHAnsi" w:cstheme="majorHAnsi"/>
        <w:i/>
        <w:iCs/>
      </w:rPr>
      <w:t>____________________________________________________________________</w:t>
    </w:r>
    <w:sdt>
      <w:sdtPr>
        <w:rPr>
          <w:rFonts w:asciiTheme="majorHAnsi" w:hAnsiTheme="majorHAnsi" w:cstheme="majorHAnsi"/>
          <w:i/>
          <w:iCs/>
        </w:rPr>
        <w:id w:val="197078097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ajorHAnsi" w:hAnsiTheme="majorHAnsi" w:cstheme="majorHAnsi"/>
              <w:i/>
              <w:iCs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263DC7">
              <w:rPr>
                <w:rFonts w:asciiTheme="majorHAnsi" w:hAnsiTheme="majorHAnsi" w:cstheme="majorHAnsi"/>
                <w:i/>
                <w:iCs/>
              </w:rPr>
              <w:t xml:space="preserve">Strona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PAGE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z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NUMPAGES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r w:rsidRPr="00263DC7">
              <w:rPr>
                <w:rFonts w:asciiTheme="majorHAnsi" w:hAnsiTheme="majorHAnsi" w:cstheme="majorHAnsi"/>
                <w:i/>
                <w:iCs/>
              </w:rPr>
              <w:br/>
              <w:t xml:space="preserve">SWZ </w:t>
            </w:r>
            <w:r w:rsidR="002A442D" w:rsidRPr="002A442D">
              <w:rPr>
                <w:rFonts w:asciiTheme="majorHAnsi" w:hAnsiTheme="majorHAnsi" w:cstheme="majorHAnsi"/>
                <w:i/>
                <w:iCs/>
              </w:rPr>
              <w:t>IZ.271.</w:t>
            </w:r>
            <w:r w:rsidR="00BD3CE3">
              <w:rPr>
                <w:rFonts w:asciiTheme="majorHAnsi" w:hAnsiTheme="majorHAnsi" w:cstheme="majorHAnsi"/>
                <w:i/>
                <w:iCs/>
              </w:rPr>
              <w:t>2</w:t>
            </w:r>
            <w:r w:rsidR="002A442D" w:rsidRPr="002A442D">
              <w:rPr>
                <w:rFonts w:asciiTheme="majorHAnsi" w:hAnsiTheme="majorHAnsi" w:cstheme="majorHAnsi"/>
                <w:i/>
                <w:iCs/>
              </w:rPr>
              <w:t>.202</w:t>
            </w:r>
            <w:r w:rsidR="003E1398">
              <w:rPr>
                <w:rFonts w:asciiTheme="majorHAnsi" w:hAnsiTheme="majorHAnsi" w:cstheme="majorHAnsi"/>
                <w:i/>
                <w:iCs/>
              </w:rPr>
              <w:t>5</w:t>
            </w:r>
            <w:r w:rsidR="007D5170">
              <w:rPr>
                <w:rFonts w:asciiTheme="majorHAnsi" w:hAnsiTheme="majorHAnsi" w:cstheme="majorHAnsi"/>
                <w:i/>
                <w:iCs/>
              </w:rPr>
              <w:t>/P</w:t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3E87" w14:textId="77777777" w:rsidR="00F8357C" w:rsidRDefault="00F8357C" w:rsidP="003E45FF">
      <w:pPr>
        <w:spacing w:after="0" w:line="240" w:lineRule="auto"/>
      </w:pPr>
      <w:r>
        <w:separator/>
      </w:r>
    </w:p>
  </w:footnote>
  <w:footnote w:type="continuationSeparator" w:id="0">
    <w:p w14:paraId="3CD7C2F0" w14:textId="77777777" w:rsidR="00F8357C" w:rsidRDefault="00F8357C" w:rsidP="003E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2978"/>
        </w:tabs>
        <w:ind w:left="3982" w:hanging="360"/>
      </w:pPr>
      <w:rPr>
        <w:rFonts w:eastAsia="Arial"/>
        <w:b w:val="0"/>
        <w:bCs/>
        <w:color w:val="auto"/>
        <w:sz w:val="22"/>
        <w:szCs w:val="22"/>
        <w:lang w:eastAsia="pl-PL"/>
      </w:rPr>
    </w:lvl>
  </w:abstractNum>
  <w:abstractNum w:abstractNumId="1" w15:restartNumberingAfterBreak="0">
    <w:nsid w:val="00000009"/>
    <w:multiLevelType w:val="multilevel"/>
    <w:tmpl w:val="3D74153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  <w:lang w:eastAsia="pl-PL"/>
      </w:rPr>
    </w:lvl>
  </w:abstractNum>
  <w:abstractNum w:abstractNumId="3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14"/>
    <w:multiLevelType w:val="singleLevel"/>
    <w:tmpl w:val="0000001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bCs/>
        <w:color w:val="auto"/>
        <w:sz w:val="22"/>
        <w:szCs w:val="22"/>
        <w:lang w:eastAsia="pl-PL"/>
      </w:rPr>
    </w:lvl>
  </w:abstractNum>
  <w:abstractNum w:abstractNumId="5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40157C8"/>
    <w:multiLevelType w:val="hybridMultilevel"/>
    <w:tmpl w:val="8A78AF20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060777CE"/>
    <w:multiLevelType w:val="hybridMultilevel"/>
    <w:tmpl w:val="00C4C296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A19C5C02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E768820">
      <w:start w:val="1"/>
      <w:numFmt w:val="lowerLetter"/>
      <w:lvlText w:val="%6)"/>
      <w:lvlJc w:val="left"/>
      <w:pPr>
        <w:ind w:left="1211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E80865"/>
    <w:multiLevelType w:val="hybridMultilevel"/>
    <w:tmpl w:val="00924E78"/>
    <w:lvl w:ilvl="0" w:tplc="FFFFFFFF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2F448924">
      <w:start w:val="1"/>
      <w:numFmt w:val="decimal"/>
      <w:lvlText w:val="%2)"/>
      <w:lvlJc w:val="left"/>
      <w:pPr>
        <w:ind w:left="796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0C247655"/>
    <w:multiLevelType w:val="hybridMultilevel"/>
    <w:tmpl w:val="AF54B80C"/>
    <w:lvl w:ilvl="0" w:tplc="32345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99C3555"/>
    <w:multiLevelType w:val="hybridMultilevel"/>
    <w:tmpl w:val="19262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B5A64"/>
    <w:multiLevelType w:val="hybridMultilevel"/>
    <w:tmpl w:val="CDF2310A"/>
    <w:lvl w:ilvl="0" w:tplc="CA3E221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6E90178"/>
    <w:multiLevelType w:val="hybridMultilevel"/>
    <w:tmpl w:val="10107E48"/>
    <w:lvl w:ilvl="0" w:tplc="07E09B1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96794"/>
    <w:multiLevelType w:val="hybridMultilevel"/>
    <w:tmpl w:val="E8768110"/>
    <w:lvl w:ilvl="0" w:tplc="F7D07C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20114D"/>
    <w:multiLevelType w:val="multilevel"/>
    <w:tmpl w:val="E9389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7A134D"/>
    <w:multiLevelType w:val="hybridMultilevel"/>
    <w:tmpl w:val="E2929508"/>
    <w:lvl w:ilvl="0" w:tplc="D38EAB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2" w15:restartNumberingAfterBreak="0">
    <w:nsid w:val="3B160337"/>
    <w:multiLevelType w:val="hybridMultilevel"/>
    <w:tmpl w:val="E138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F0F55"/>
    <w:multiLevelType w:val="hybridMultilevel"/>
    <w:tmpl w:val="844028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7">
      <w:start w:val="1"/>
      <w:numFmt w:val="lowerLetter"/>
      <w:lvlText w:val="%6)"/>
      <w:lvlJc w:val="lef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0F0BFD"/>
    <w:multiLevelType w:val="hybridMultilevel"/>
    <w:tmpl w:val="9AECE876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BA528C1C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D57CCA"/>
    <w:multiLevelType w:val="hybridMultilevel"/>
    <w:tmpl w:val="09C65FD0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486B5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1E760246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D56F29"/>
    <w:multiLevelType w:val="hybridMultilevel"/>
    <w:tmpl w:val="1EA60BF6"/>
    <w:lvl w:ilvl="0" w:tplc="6060AB1E">
      <w:start w:val="1"/>
      <w:numFmt w:val="lowerLetter"/>
      <w:lvlText w:val="%1)"/>
      <w:lvlJc w:val="left"/>
      <w:pPr>
        <w:ind w:left="128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25A46E6"/>
    <w:multiLevelType w:val="hybridMultilevel"/>
    <w:tmpl w:val="69322850"/>
    <w:lvl w:ilvl="0" w:tplc="EA041FB8">
      <w:start w:val="10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FC6D37"/>
    <w:multiLevelType w:val="hybridMultilevel"/>
    <w:tmpl w:val="AC4C79CE"/>
    <w:lvl w:ilvl="0" w:tplc="F446A91A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61A0F43"/>
    <w:multiLevelType w:val="hybridMultilevel"/>
    <w:tmpl w:val="4D52919A"/>
    <w:lvl w:ilvl="0" w:tplc="5066A8A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D3374ED"/>
    <w:multiLevelType w:val="hybridMultilevel"/>
    <w:tmpl w:val="14267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A0977"/>
    <w:multiLevelType w:val="hybridMultilevel"/>
    <w:tmpl w:val="7488E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825B6"/>
    <w:multiLevelType w:val="hybridMultilevel"/>
    <w:tmpl w:val="BBB47CFC"/>
    <w:lvl w:ilvl="0" w:tplc="B2A62C36">
      <w:start w:val="7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5532EB"/>
    <w:multiLevelType w:val="hybridMultilevel"/>
    <w:tmpl w:val="29749226"/>
    <w:lvl w:ilvl="0" w:tplc="D49C1D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93C67E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EDB"/>
    <w:multiLevelType w:val="multilevel"/>
    <w:tmpl w:val="24DA1F6E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Theme="minorHAnsi" w:eastAsia="Verdana" w:hAnsiTheme="minorHAnsi" w:cstheme="minorHAnsi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38" w15:restartNumberingAfterBreak="0">
    <w:nsid w:val="676A1E6A"/>
    <w:multiLevelType w:val="hybridMultilevel"/>
    <w:tmpl w:val="136A2D90"/>
    <w:lvl w:ilvl="0" w:tplc="BB6CA954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40" w15:restartNumberingAfterBreak="0">
    <w:nsid w:val="68A966DA"/>
    <w:multiLevelType w:val="hybridMultilevel"/>
    <w:tmpl w:val="EF064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3500F6"/>
    <w:multiLevelType w:val="hybridMultilevel"/>
    <w:tmpl w:val="5C9E804C"/>
    <w:lvl w:ilvl="0" w:tplc="66F41C5A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inorHAnsi" w:hAnsiTheme="minorHAnsi" w:cstheme="minorHAnsi" w:hint="default"/>
        <w:b w:val="0"/>
        <w:bCs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970D05"/>
    <w:multiLevelType w:val="hybridMultilevel"/>
    <w:tmpl w:val="573AC910"/>
    <w:lvl w:ilvl="0" w:tplc="17E4D91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CC32A37"/>
    <w:multiLevelType w:val="hybridMultilevel"/>
    <w:tmpl w:val="5766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D5864"/>
    <w:multiLevelType w:val="hybridMultilevel"/>
    <w:tmpl w:val="5E3A5CE0"/>
    <w:lvl w:ilvl="0" w:tplc="D64008C0">
      <w:start w:val="4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46E90"/>
    <w:multiLevelType w:val="hybridMultilevel"/>
    <w:tmpl w:val="2716D5DC"/>
    <w:lvl w:ilvl="0" w:tplc="2F44892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F726FB44">
      <w:start w:val="1"/>
      <w:numFmt w:val="decimal"/>
      <w:lvlText w:val="%3)"/>
      <w:lvlJc w:val="left"/>
      <w:pPr>
        <w:ind w:left="3294" w:hanging="18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42041534">
    <w:abstractNumId w:val="6"/>
  </w:num>
  <w:num w:numId="2" w16cid:durableId="1487160730">
    <w:abstractNumId w:val="41"/>
  </w:num>
  <w:num w:numId="3" w16cid:durableId="1275481496">
    <w:abstractNumId w:val="38"/>
  </w:num>
  <w:num w:numId="4" w16cid:durableId="1214922278">
    <w:abstractNumId w:val="25"/>
  </w:num>
  <w:num w:numId="5" w16cid:durableId="2024086761">
    <w:abstractNumId w:val="30"/>
  </w:num>
  <w:num w:numId="6" w16cid:durableId="1370572736">
    <w:abstractNumId w:val="42"/>
  </w:num>
  <w:num w:numId="7" w16cid:durableId="603808489">
    <w:abstractNumId w:val="33"/>
  </w:num>
  <w:num w:numId="8" w16cid:durableId="853763274">
    <w:abstractNumId w:val="14"/>
  </w:num>
  <w:num w:numId="9" w16cid:durableId="1756124043">
    <w:abstractNumId w:val="27"/>
  </w:num>
  <w:num w:numId="10" w16cid:durableId="1686400056">
    <w:abstractNumId w:val="15"/>
  </w:num>
  <w:num w:numId="11" w16cid:durableId="1909459700">
    <w:abstractNumId w:val="12"/>
  </w:num>
  <w:num w:numId="12" w16cid:durableId="1132167086">
    <w:abstractNumId w:val="10"/>
  </w:num>
  <w:num w:numId="13" w16cid:durableId="1973513395">
    <w:abstractNumId w:val="43"/>
  </w:num>
  <w:num w:numId="14" w16cid:durableId="3710801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4151376">
    <w:abstractNumId w:val="1"/>
  </w:num>
  <w:num w:numId="16" w16cid:durableId="391541756">
    <w:abstractNumId w:val="11"/>
  </w:num>
  <w:num w:numId="17" w16cid:durableId="1143082597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2333919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7672756">
    <w:abstractNumId w:val="7"/>
  </w:num>
  <w:num w:numId="20" w16cid:durableId="9726524">
    <w:abstractNumId w:val="16"/>
  </w:num>
  <w:num w:numId="21" w16cid:durableId="449400684">
    <w:abstractNumId w:val="22"/>
  </w:num>
  <w:num w:numId="22" w16cid:durableId="769742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51918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0628736">
    <w:abstractNumId w:val="46"/>
  </w:num>
  <w:num w:numId="25" w16cid:durableId="1391153255">
    <w:abstractNumId w:val="23"/>
  </w:num>
  <w:num w:numId="26" w16cid:durableId="1421562491">
    <w:abstractNumId w:val="36"/>
  </w:num>
  <w:num w:numId="27" w16cid:durableId="1295022610">
    <w:abstractNumId w:val="24"/>
  </w:num>
  <w:num w:numId="28" w16cid:durableId="1819028165">
    <w:abstractNumId w:val="9"/>
  </w:num>
  <w:num w:numId="29" w16cid:durableId="176042721">
    <w:abstractNumId w:val="44"/>
  </w:num>
  <w:num w:numId="30" w16cid:durableId="429009737">
    <w:abstractNumId w:val="19"/>
  </w:num>
  <w:num w:numId="31" w16cid:durableId="1390415707">
    <w:abstractNumId w:val="40"/>
  </w:num>
  <w:num w:numId="32" w16cid:durableId="934289845">
    <w:abstractNumId w:val="17"/>
  </w:num>
  <w:num w:numId="33" w16cid:durableId="1142036599">
    <w:abstractNumId w:val="32"/>
  </w:num>
  <w:num w:numId="34" w16cid:durableId="173037938">
    <w:abstractNumId w:val="31"/>
  </w:num>
  <w:num w:numId="35" w16cid:durableId="887837576">
    <w:abstractNumId w:val="45"/>
  </w:num>
  <w:num w:numId="36" w16cid:durableId="1423137642">
    <w:abstractNumId w:val="35"/>
  </w:num>
  <w:num w:numId="37" w16cid:durableId="1029450271">
    <w:abstractNumId w:val="28"/>
  </w:num>
  <w:num w:numId="38" w16cid:durableId="1716082640">
    <w:abstractNumId w:val="26"/>
  </w:num>
  <w:num w:numId="39" w16cid:durableId="386102693">
    <w:abstractNumId w:val="29"/>
  </w:num>
  <w:num w:numId="40" w16cid:durableId="2046054841">
    <w:abstractNumId w:val="34"/>
  </w:num>
  <w:num w:numId="41" w16cid:durableId="924071485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BF"/>
    <w:rsid w:val="00000D18"/>
    <w:rsid w:val="000012C3"/>
    <w:rsid w:val="00001A69"/>
    <w:rsid w:val="00001C7B"/>
    <w:rsid w:val="00003CBA"/>
    <w:rsid w:val="00010447"/>
    <w:rsid w:val="000161EB"/>
    <w:rsid w:val="0001663C"/>
    <w:rsid w:val="00034F40"/>
    <w:rsid w:val="00035268"/>
    <w:rsid w:val="000365B4"/>
    <w:rsid w:val="0004256F"/>
    <w:rsid w:val="000445B6"/>
    <w:rsid w:val="00044C16"/>
    <w:rsid w:val="00045717"/>
    <w:rsid w:val="00045FE9"/>
    <w:rsid w:val="000463FA"/>
    <w:rsid w:val="000479E0"/>
    <w:rsid w:val="00052556"/>
    <w:rsid w:val="000534BC"/>
    <w:rsid w:val="00053910"/>
    <w:rsid w:val="0005731F"/>
    <w:rsid w:val="0005782B"/>
    <w:rsid w:val="0006032F"/>
    <w:rsid w:val="00061E47"/>
    <w:rsid w:val="00062ABD"/>
    <w:rsid w:val="0006310C"/>
    <w:rsid w:val="00064304"/>
    <w:rsid w:val="00070ED8"/>
    <w:rsid w:val="00076E29"/>
    <w:rsid w:val="00084FDB"/>
    <w:rsid w:val="000850B7"/>
    <w:rsid w:val="00085102"/>
    <w:rsid w:val="00087FC4"/>
    <w:rsid w:val="00092CC7"/>
    <w:rsid w:val="00096399"/>
    <w:rsid w:val="000976CC"/>
    <w:rsid w:val="00097983"/>
    <w:rsid w:val="000A03C6"/>
    <w:rsid w:val="000A336E"/>
    <w:rsid w:val="000A3847"/>
    <w:rsid w:val="000A7843"/>
    <w:rsid w:val="000A7EDE"/>
    <w:rsid w:val="000B0621"/>
    <w:rsid w:val="000B0C8A"/>
    <w:rsid w:val="000B113D"/>
    <w:rsid w:val="000B117C"/>
    <w:rsid w:val="000B19CB"/>
    <w:rsid w:val="000B2EE2"/>
    <w:rsid w:val="000B405A"/>
    <w:rsid w:val="000B620F"/>
    <w:rsid w:val="000B753A"/>
    <w:rsid w:val="000B76E0"/>
    <w:rsid w:val="000C0438"/>
    <w:rsid w:val="000C4CE1"/>
    <w:rsid w:val="000C5342"/>
    <w:rsid w:val="000D32D6"/>
    <w:rsid w:val="000D367F"/>
    <w:rsid w:val="000D434B"/>
    <w:rsid w:val="000D5CCB"/>
    <w:rsid w:val="000D5E6E"/>
    <w:rsid w:val="000E11DE"/>
    <w:rsid w:val="000E1588"/>
    <w:rsid w:val="000E25FA"/>
    <w:rsid w:val="000E31A9"/>
    <w:rsid w:val="000E3C08"/>
    <w:rsid w:val="000E62AA"/>
    <w:rsid w:val="000E6C26"/>
    <w:rsid w:val="000F4C63"/>
    <w:rsid w:val="0010048B"/>
    <w:rsid w:val="0010068E"/>
    <w:rsid w:val="00102D5A"/>
    <w:rsid w:val="00104261"/>
    <w:rsid w:val="00104722"/>
    <w:rsid w:val="00107000"/>
    <w:rsid w:val="00107B34"/>
    <w:rsid w:val="00111C39"/>
    <w:rsid w:val="00112BF5"/>
    <w:rsid w:val="00113218"/>
    <w:rsid w:val="00113ACA"/>
    <w:rsid w:val="00114ED2"/>
    <w:rsid w:val="00116E3C"/>
    <w:rsid w:val="0012231B"/>
    <w:rsid w:val="001232C3"/>
    <w:rsid w:val="001238E2"/>
    <w:rsid w:val="00123B72"/>
    <w:rsid w:val="00125977"/>
    <w:rsid w:val="00127FC7"/>
    <w:rsid w:val="001324BA"/>
    <w:rsid w:val="001331E0"/>
    <w:rsid w:val="00133593"/>
    <w:rsid w:val="00133FBA"/>
    <w:rsid w:val="001423BC"/>
    <w:rsid w:val="001445CA"/>
    <w:rsid w:val="001452DB"/>
    <w:rsid w:val="00147D9B"/>
    <w:rsid w:val="00151671"/>
    <w:rsid w:val="0016118A"/>
    <w:rsid w:val="001624C2"/>
    <w:rsid w:val="001633AD"/>
    <w:rsid w:val="00165373"/>
    <w:rsid w:val="00165B40"/>
    <w:rsid w:val="00167C40"/>
    <w:rsid w:val="0017076B"/>
    <w:rsid w:val="001709A5"/>
    <w:rsid w:val="00174548"/>
    <w:rsid w:val="001848AE"/>
    <w:rsid w:val="00185F42"/>
    <w:rsid w:val="00190BCE"/>
    <w:rsid w:val="001911CB"/>
    <w:rsid w:val="001934A6"/>
    <w:rsid w:val="00193587"/>
    <w:rsid w:val="001954A6"/>
    <w:rsid w:val="00196C4F"/>
    <w:rsid w:val="00197463"/>
    <w:rsid w:val="001A062A"/>
    <w:rsid w:val="001A0AEF"/>
    <w:rsid w:val="001A141B"/>
    <w:rsid w:val="001A211E"/>
    <w:rsid w:val="001A4000"/>
    <w:rsid w:val="001A4751"/>
    <w:rsid w:val="001A47FC"/>
    <w:rsid w:val="001A61C4"/>
    <w:rsid w:val="001A675C"/>
    <w:rsid w:val="001B027B"/>
    <w:rsid w:val="001B24B4"/>
    <w:rsid w:val="001B36DF"/>
    <w:rsid w:val="001B40A3"/>
    <w:rsid w:val="001B5582"/>
    <w:rsid w:val="001B6B26"/>
    <w:rsid w:val="001B6C2F"/>
    <w:rsid w:val="001C25BA"/>
    <w:rsid w:val="001C2CF1"/>
    <w:rsid w:val="001C3F19"/>
    <w:rsid w:val="001C4514"/>
    <w:rsid w:val="001C4914"/>
    <w:rsid w:val="001C5AA7"/>
    <w:rsid w:val="001C74FD"/>
    <w:rsid w:val="001C797E"/>
    <w:rsid w:val="001C7DBB"/>
    <w:rsid w:val="001D0C52"/>
    <w:rsid w:val="001D0EF9"/>
    <w:rsid w:val="001D154B"/>
    <w:rsid w:val="001D1716"/>
    <w:rsid w:val="001D6B0D"/>
    <w:rsid w:val="001D6F1B"/>
    <w:rsid w:val="001E0BFB"/>
    <w:rsid w:val="001E4686"/>
    <w:rsid w:val="001E52D6"/>
    <w:rsid w:val="001E6498"/>
    <w:rsid w:val="001F24F1"/>
    <w:rsid w:val="001F3181"/>
    <w:rsid w:val="001F3CF2"/>
    <w:rsid w:val="001F44CC"/>
    <w:rsid w:val="001F66C0"/>
    <w:rsid w:val="0020040C"/>
    <w:rsid w:val="00202DAE"/>
    <w:rsid w:val="00203ECC"/>
    <w:rsid w:val="002045F7"/>
    <w:rsid w:val="0020575C"/>
    <w:rsid w:val="0021241D"/>
    <w:rsid w:val="002145C3"/>
    <w:rsid w:val="00214886"/>
    <w:rsid w:val="00215C56"/>
    <w:rsid w:val="0021604A"/>
    <w:rsid w:val="00220894"/>
    <w:rsid w:val="00221A02"/>
    <w:rsid w:val="00221EE5"/>
    <w:rsid w:val="002246E4"/>
    <w:rsid w:val="00225823"/>
    <w:rsid w:val="00225DCC"/>
    <w:rsid w:val="00225E8B"/>
    <w:rsid w:val="00226E45"/>
    <w:rsid w:val="00230B4C"/>
    <w:rsid w:val="00231BF9"/>
    <w:rsid w:val="002337DC"/>
    <w:rsid w:val="00233CB9"/>
    <w:rsid w:val="00234E84"/>
    <w:rsid w:val="002368D8"/>
    <w:rsid w:val="00237FA3"/>
    <w:rsid w:val="00240369"/>
    <w:rsid w:val="002439B2"/>
    <w:rsid w:val="00244C59"/>
    <w:rsid w:val="00251FE0"/>
    <w:rsid w:val="00255545"/>
    <w:rsid w:val="002576D5"/>
    <w:rsid w:val="00257D8A"/>
    <w:rsid w:val="00263DC7"/>
    <w:rsid w:val="00264680"/>
    <w:rsid w:val="00264D31"/>
    <w:rsid w:val="0026592A"/>
    <w:rsid w:val="002710D3"/>
    <w:rsid w:val="0027151F"/>
    <w:rsid w:val="002746AE"/>
    <w:rsid w:val="002747DA"/>
    <w:rsid w:val="0027527D"/>
    <w:rsid w:val="00275867"/>
    <w:rsid w:val="00275CCE"/>
    <w:rsid w:val="00276A17"/>
    <w:rsid w:val="002773AF"/>
    <w:rsid w:val="0028078F"/>
    <w:rsid w:val="002825E1"/>
    <w:rsid w:val="00285259"/>
    <w:rsid w:val="00291158"/>
    <w:rsid w:val="00291863"/>
    <w:rsid w:val="0029539C"/>
    <w:rsid w:val="002A442D"/>
    <w:rsid w:val="002A57C4"/>
    <w:rsid w:val="002A69E1"/>
    <w:rsid w:val="002A6DE9"/>
    <w:rsid w:val="002C3BC4"/>
    <w:rsid w:val="002C5A19"/>
    <w:rsid w:val="002C6861"/>
    <w:rsid w:val="002C6BBA"/>
    <w:rsid w:val="002C7BD1"/>
    <w:rsid w:val="002D065C"/>
    <w:rsid w:val="002D129E"/>
    <w:rsid w:val="002D3B1A"/>
    <w:rsid w:val="002D3CFC"/>
    <w:rsid w:val="002D5E6C"/>
    <w:rsid w:val="002E0424"/>
    <w:rsid w:val="002E0B7F"/>
    <w:rsid w:val="002E1368"/>
    <w:rsid w:val="002E4CCB"/>
    <w:rsid w:val="002E5FDC"/>
    <w:rsid w:val="002E6E0F"/>
    <w:rsid w:val="002F08FD"/>
    <w:rsid w:val="002F6A03"/>
    <w:rsid w:val="002F7CE5"/>
    <w:rsid w:val="003019EA"/>
    <w:rsid w:val="00303125"/>
    <w:rsid w:val="0030669A"/>
    <w:rsid w:val="003110BD"/>
    <w:rsid w:val="0031180E"/>
    <w:rsid w:val="0031208B"/>
    <w:rsid w:val="00314664"/>
    <w:rsid w:val="003153BA"/>
    <w:rsid w:val="00332CE0"/>
    <w:rsid w:val="003337FE"/>
    <w:rsid w:val="00334523"/>
    <w:rsid w:val="0033750B"/>
    <w:rsid w:val="003417F1"/>
    <w:rsid w:val="003447B1"/>
    <w:rsid w:val="00345FA8"/>
    <w:rsid w:val="00346568"/>
    <w:rsid w:val="003511EB"/>
    <w:rsid w:val="00354152"/>
    <w:rsid w:val="00363DFA"/>
    <w:rsid w:val="00363E5E"/>
    <w:rsid w:val="00364814"/>
    <w:rsid w:val="003657BC"/>
    <w:rsid w:val="003663CD"/>
    <w:rsid w:val="003678F1"/>
    <w:rsid w:val="00371580"/>
    <w:rsid w:val="0037237A"/>
    <w:rsid w:val="00374ED4"/>
    <w:rsid w:val="003763AE"/>
    <w:rsid w:val="00376A88"/>
    <w:rsid w:val="00376C8F"/>
    <w:rsid w:val="0038247C"/>
    <w:rsid w:val="00384F40"/>
    <w:rsid w:val="00385503"/>
    <w:rsid w:val="00385E60"/>
    <w:rsid w:val="00390C6D"/>
    <w:rsid w:val="00392765"/>
    <w:rsid w:val="00395AA6"/>
    <w:rsid w:val="003A2A06"/>
    <w:rsid w:val="003A7CE7"/>
    <w:rsid w:val="003B0A19"/>
    <w:rsid w:val="003B448D"/>
    <w:rsid w:val="003C080D"/>
    <w:rsid w:val="003C0DD6"/>
    <w:rsid w:val="003C204A"/>
    <w:rsid w:val="003C2A82"/>
    <w:rsid w:val="003C3DC9"/>
    <w:rsid w:val="003C5979"/>
    <w:rsid w:val="003C6E50"/>
    <w:rsid w:val="003C71F7"/>
    <w:rsid w:val="003C7B3A"/>
    <w:rsid w:val="003D2908"/>
    <w:rsid w:val="003D4585"/>
    <w:rsid w:val="003D7586"/>
    <w:rsid w:val="003E03D0"/>
    <w:rsid w:val="003E1398"/>
    <w:rsid w:val="003E269E"/>
    <w:rsid w:val="003E3139"/>
    <w:rsid w:val="003E45FF"/>
    <w:rsid w:val="003E5A13"/>
    <w:rsid w:val="003E5D04"/>
    <w:rsid w:val="003E7C9C"/>
    <w:rsid w:val="003F05CB"/>
    <w:rsid w:val="003F0B90"/>
    <w:rsid w:val="003F5083"/>
    <w:rsid w:val="0040404C"/>
    <w:rsid w:val="00404560"/>
    <w:rsid w:val="004049D2"/>
    <w:rsid w:val="0040685C"/>
    <w:rsid w:val="00407F84"/>
    <w:rsid w:val="00415BF7"/>
    <w:rsid w:val="00415DBD"/>
    <w:rsid w:val="00415FDD"/>
    <w:rsid w:val="00417792"/>
    <w:rsid w:val="004177CF"/>
    <w:rsid w:val="00422610"/>
    <w:rsid w:val="0042396B"/>
    <w:rsid w:val="00425A18"/>
    <w:rsid w:val="00426F3D"/>
    <w:rsid w:val="0043196E"/>
    <w:rsid w:val="00431D01"/>
    <w:rsid w:val="00432D2A"/>
    <w:rsid w:val="00433A77"/>
    <w:rsid w:val="00436F21"/>
    <w:rsid w:val="0043752A"/>
    <w:rsid w:val="004416F9"/>
    <w:rsid w:val="00445257"/>
    <w:rsid w:val="00445BA8"/>
    <w:rsid w:val="00446420"/>
    <w:rsid w:val="0044675A"/>
    <w:rsid w:val="004505D1"/>
    <w:rsid w:val="0045515C"/>
    <w:rsid w:val="004553AD"/>
    <w:rsid w:val="0046261D"/>
    <w:rsid w:val="0046371F"/>
    <w:rsid w:val="004643DB"/>
    <w:rsid w:val="00465314"/>
    <w:rsid w:val="004664A3"/>
    <w:rsid w:val="00466AF3"/>
    <w:rsid w:val="00473180"/>
    <w:rsid w:val="00474E07"/>
    <w:rsid w:val="00475C89"/>
    <w:rsid w:val="00477C4D"/>
    <w:rsid w:val="00480E6A"/>
    <w:rsid w:val="00481397"/>
    <w:rsid w:val="00483BF0"/>
    <w:rsid w:val="00483F9B"/>
    <w:rsid w:val="00484A0E"/>
    <w:rsid w:val="004854AB"/>
    <w:rsid w:val="004933C8"/>
    <w:rsid w:val="004967D1"/>
    <w:rsid w:val="00496C3A"/>
    <w:rsid w:val="00497194"/>
    <w:rsid w:val="004A0250"/>
    <w:rsid w:val="004A3EDB"/>
    <w:rsid w:val="004A4966"/>
    <w:rsid w:val="004A4A06"/>
    <w:rsid w:val="004A700D"/>
    <w:rsid w:val="004B38B3"/>
    <w:rsid w:val="004B7A48"/>
    <w:rsid w:val="004C029E"/>
    <w:rsid w:val="004C05C7"/>
    <w:rsid w:val="004C0BBB"/>
    <w:rsid w:val="004C0E4A"/>
    <w:rsid w:val="004C4207"/>
    <w:rsid w:val="004D3B30"/>
    <w:rsid w:val="004D623D"/>
    <w:rsid w:val="004E0696"/>
    <w:rsid w:val="004E10DA"/>
    <w:rsid w:val="004E1E81"/>
    <w:rsid w:val="004E4098"/>
    <w:rsid w:val="004E5EEE"/>
    <w:rsid w:val="004F4829"/>
    <w:rsid w:val="004F6F54"/>
    <w:rsid w:val="004F7EC1"/>
    <w:rsid w:val="00503DDD"/>
    <w:rsid w:val="00506C98"/>
    <w:rsid w:val="00510565"/>
    <w:rsid w:val="0051223B"/>
    <w:rsid w:val="00513F38"/>
    <w:rsid w:val="00514933"/>
    <w:rsid w:val="00514A46"/>
    <w:rsid w:val="00514FB1"/>
    <w:rsid w:val="005157BB"/>
    <w:rsid w:val="0052441A"/>
    <w:rsid w:val="005255EA"/>
    <w:rsid w:val="005271F8"/>
    <w:rsid w:val="00531950"/>
    <w:rsid w:val="00531B38"/>
    <w:rsid w:val="00533BC9"/>
    <w:rsid w:val="005355BB"/>
    <w:rsid w:val="00535CCD"/>
    <w:rsid w:val="00536F62"/>
    <w:rsid w:val="00542489"/>
    <w:rsid w:val="00542EA1"/>
    <w:rsid w:val="00545B87"/>
    <w:rsid w:val="0055115A"/>
    <w:rsid w:val="00551B8D"/>
    <w:rsid w:val="0055256B"/>
    <w:rsid w:val="00553342"/>
    <w:rsid w:val="00555837"/>
    <w:rsid w:val="00557022"/>
    <w:rsid w:val="0056098D"/>
    <w:rsid w:val="005651E7"/>
    <w:rsid w:val="005703DE"/>
    <w:rsid w:val="00571076"/>
    <w:rsid w:val="00572340"/>
    <w:rsid w:val="00574F0F"/>
    <w:rsid w:val="00576E00"/>
    <w:rsid w:val="005778DE"/>
    <w:rsid w:val="00581C39"/>
    <w:rsid w:val="00581F06"/>
    <w:rsid w:val="00582868"/>
    <w:rsid w:val="00582876"/>
    <w:rsid w:val="005865E7"/>
    <w:rsid w:val="005955AA"/>
    <w:rsid w:val="005961D8"/>
    <w:rsid w:val="005A13C1"/>
    <w:rsid w:val="005A28E8"/>
    <w:rsid w:val="005A2FA1"/>
    <w:rsid w:val="005A4F1C"/>
    <w:rsid w:val="005A5BFC"/>
    <w:rsid w:val="005A7369"/>
    <w:rsid w:val="005B3A3A"/>
    <w:rsid w:val="005B3F3D"/>
    <w:rsid w:val="005B443E"/>
    <w:rsid w:val="005B4C9C"/>
    <w:rsid w:val="005B7145"/>
    <w:rsid w:val="005B740D"/>
    <w:rsid w:val="005C0DE1"/>
    <w:rsid w:val="005C1704"/>
    <w:rsid w:val="005C6F92"/>
    <w:rsid w:val="005D015C"/>
    <w:rsid w:val="005D2F17"/>
    <w:rsid w:val="005D58D8"/>
    <w:rsid w:val="005D7B03"/>
    <w:rsid w:val="005D7C74"/>
    <w:rsid w:val="005E348E"/>
    <w:rsid w:val="005F1304"/>
    <w:rsid w:val="005F18AA"/>
    <w:rsid w:val="005F2014"/>
    <w:rsid w:val="005F6098"/>
    <w:rsid w:val="006010A3"/>
    <w:rsid w:val="00601585"/>
    <w:rsid w:val="006021CD"/>
    <w:rsid w:val="00602886"/>
    <w:rsid w:val="00603264"/>
    <w:rsid w:val="006062B7"/>
    <w:rsid w:val="00620939"/>
    <w:rsid w:val="0062371B"/>
    <w:rsid w:val="006238B9"/>
    <w:rsid w:val="00624328"/>
    <w:rsid w:val="006245A9"/>
    <w:rsid w:val="006307E5"/>
    <w:rsid w:val="00631B3E"/>
    <w:rsid w:val="006361E7"/>
    <w:rsid w:val="00636624"/>
    <w:rsid w:val="0064722D"/>
    <w:rsid w:val="00647590"/>
    <w:rsid w:val="006478C6"/>
    <w:rsid w:val="006559DF"/>
    <w:rsid w:val="006563DE"/>
    <w:rsid w:val="00656C8F"/>
    <w:rsid w:val="00660576"/>
    <w:rsid w:val="00660CC6"/>
    <w:rsid w:val="00660F81"/>
    <w:rsid w:val="00660FC6"/>
    <w:rsid w:val="00663BA3"/>
    <w:rsid w:val="00663D45"/>
    <w:rsid w:val="006642A2"/>
    <w:rsid w:val="00664B12"/>
    <w:rsid w:val="0066643C"/>
    <w:rsid w:val="00672319"/>
    <w:rsid w:val="00673D9E"/>
    <w:rsid w:val="00677926"/>
    <w:rsid w:val="00681274"/>
    <w:rsid w:val="00683171"/>
    <w:rsid w:val="006834DB"/>
    <w:rsid w:val="0068539E"/>
    <w:rsid w:val="00690492"/>
    <w:rsid w:val="00691C5B"/>
    <w:rsid w:val="00694C73"/>
    <w:rsid w:val="00695D08"/>
    <w:rsid w:val="006964F1"/>
    <w:rsid w:val="006A3A68"/>
    <w:rsid w:val="006A42A2"/>
    <w:rsid w:val="006A4C58"/>
    <w:rsid w:val="006B222F"/>
    <w:rsid w:val="006B359A"/>
    <w:rsid w:val="006B425C"/>
    <w:rsid w:val="006B5330"/>
    <w:rsid w:val="006B7189"/>
    <w:rsid w:val="006C0530"/>
    <w:rsid w:val="006C0682"/>
    <w:rsid w:val="006C18EE"/>
    <w:rsid w:val="006C3D82"/>
    <w:rsid w:val="006C633F"/>
    <w:rsid w:val="006C7C7C"/>
    <w:rsid w:val="006D26E7"/>
    <w:rsid w:val="006D2E2A"/>
    <w:rsid w:val="006D39D2"/>
    <w:rsid w:val="006D6B8F"/>
    <w:rsid w:val="006D6FAC"/>
    <w:rsid w:val="006E2886"/>
    <w:rsid w:val="006E4456"/>
    <w:rsid w:val="006E5DF6"/>
    <w:rsid w:val="006F0FF5"/>
    <w:rsid w:val="006F2432"/>
    <w:rsid w:val="006F42E3"/>
    <w:rsid w:val="00703E84"/>
    <w:rsid w:val="00707308"/>
    <w:rsid w:val="0071137F"/>
    <w:rsid w:val="00711C61"/>
    <w:rsid w:val="00714163"/>
    <w:rsid w:val="00716323"/>
    <w:rsid w:val="00717671"/>
    <w:rsid w:val="0072055F"/>
    <w:rsid w:val="00722775"/>
    <w:rsid w:val="00723E9B"/>
    <w:rsid w:val="0072451B"/>
    <w:rsid w:val="00724C73"/>
    <w:rsid w:val="00725841"/>
    <w:rsid w:val="00727490"/>
    <w:rsid w:val="0073062A"/>
    <w:rsid w:val="00733473"/>
    <w:rsid w:val="00733EBC"/>
    <w:rsid w:val="00737C02"/>
    <w:rsid w:val="00740D75"/>
    <w:rsid w:val="00740E44"/>
    <w:rsid w:val="007414E9"/>
    <w:rsid w:val="00741ED7"/>
    <w:rsid w:val="00742196"/>
    <w:rsid w:val="00743D12"/>
    <w:rsid w:val="00744CC4"/>
    <w:rsid w:val="0074746F"/>
    <w:rsid w:val="00752E96"/>
    <w:rsid w:val="00753A23"/>
    <w:rsid w:val="00754C04"/>
    <w:rsid w:val="00755044"/>
    <w:rsid w:val="007575AE"/>
    <w:rsid w:val="007621CB"/>
    <w:rsid w:val="0076265C"/>
    <w:rsid w:val="00765477"/>
    <w:rsid w:val="0077297F"/>
    <w:rsid w:val="00773B22"/>
    <w:rsid w:val="00775D8E"/>
    <w:rsid w:val="007764A7"/>
    <w:rsid w:val="00780879"/>
    <w:rsid w:val="007819B8"/>
    <w:rsid w:val="00783930"/>
    <w:rsid w:val="007854F0"/>
    <w:rsid w:val="00786CD2"/>
    <w:rsid w:val="00787B77"/>
    <w:rsid w:val="00790E71"/>
    <w:rsid w:val="00791A16"/>
    <w:rsid w:val="00794806"/>
    <w:rsid w:val="0079616E"/>
    <w:rsid w:val="00797097"/>
    <w:rsid w:val="007A040E"/>
    <w:rsid w:val="007A1347"/>
    <w:rsid w:val="007A1572"/>
    <w:rsid w:val="007A33DD"/>
    <w:rsid w:val="007B0F2E"/>
    <w:rsid w:val="007B1BD0"/>
    <w:rsid w:val="007B7C05"/>
    <w:rsid w:val="007C0604"/>
    <w:rsid w:val="007C1BC0"/>
    <w:rsid w:val="007C1D6E"/>
    <w:rsid w:val="007C28F9"/>
    <w:rsid w:val="007D17A4"/>
    <w:rsid w:val="007D3AFF"/>
    <w:rsid w:val="007D5170"/>
    <w:rsid w:val="007D7EA3"/>
    <w:rsid w:val="007E0EBA"/>
    <w:rsid w:val="007E2F80"/>
    <w:rsid w:val="007E333C"/>
    <w:rsid w:val="007F0C6A"/>
    <w:rsid w:val="007F6FE6"/>
    <w:rsid w:val="0080173E"/>
    <w:rsid w:val="00803B22"/>
    <w:rsid w:val="00807DFE"/>
    <w:rsid w:val="00810937"/>
    <w:rsid w:val="00810D39"/>
    <w:rsid w:val="008124BE"/>
    <w:rsid w:val="0081536E"/>
    <w:rsid w:val="008164AA"/>
    <w:rsid w:val="008172C2"/>
    <w:rsid w:val="00820B7D"/>
    <w:rsid w:val="008244E4"/>
    <w:rsid w:val="00825182"/>
    <w:rsid w:val="00825974"/>
    <w:rsid w:val="00830145"/>
    <w:rsid w:val="00830404"/>
    <w:rsid w:val="00831E48"/>
    <w:rsid w:val="00832AE9"/>
    <w:rsid w:val="0083439D"/>
    <w:rsid w:val="00836197"/>
    <w:rsid w:val="00837A60"/>
    <w:rsid w:val="00845200"/>
    <w:rsid w:val="00846F5F"/>
    <w:rsid w:val="00852322"/>
    <w:rsid w:val="0085447B"/>
    <w:rsid w:val="008554BA"/>
    <w:rsid w:val="008658C6"/>
    <w:rsid w:val="0086692D"/>
    <w:rsid w:val="0086774A"/>
    <w:rsid w:val="00870FE4"/>
    <w:rsid w:val="00871AB6"/>
    <w:rsid w:val="0087492D"/>
    <w:rsid w:val="00877393"/>
    <w:rsid w:val="008806A4"/>
    <w:rsid w:val="008810C9"/>
    <w:rsid w:val="00883CA3"/>
    <w:rsid w:val="008845AA"/>
    <w:rsid w:val="00884A19"/>
    <w:rsid w:val="00884DCC"/>
    <w:rsid w:val="00891487"/>
    <w:rsid w:val="008935F6"/>
    <w:rsid w:val="00893B7D"/>
    <w:rsid w:val="00893EE3"/>
    <w:rsid w:val="00896131"/>
    <w:rsid w:val="008A0EDA"/>
    <w:rsid w:val="008A1E5F"/>
    <w:rsid w:val="008A6D45"/>
    <w:rsid w:val="008A7B72"/>
    <w:rsid w:val="008B29F0"/>
    <w:rsid w:val="008B43C6"/>
    <w:rsid w:val="008C0A74"/>
    <w:rsid w:val="008C4F35"/>
    <w:rsid w:val="008C628A"/>
    <w:rsid w:val="008C6311"/>
    <w:rsid w:val="008C6BAD"/>
    <w:rsid w:val="008C6E65"/>
    <w:rsid w:val="008D0966"/>
    <w:rsid w:val="008D12C5"/>
    <w:rsid w:val="008D1CC9"/>
    <w:rsid w:val="008D2200"/>
    <w:rsid w:val="008D3733"/>
    <w:rsid w:val="008E0902"/>
    <w:rsid w:val="008E1725"/>
    <w:rsid w:val="008E1A1D"/>
    <w:rsid w:val="008E3CEB"/>
    <w:rsid w:val="008E3FB1"/>
    <w:rsid w:val="008E4F71"/>
    <w:rsid w:val="008E56D9"/>
    <w:rsid w:val="008F15FF"/>
    <w:rsid w:val="008F38D3"/>
    <w:rsid w:val="008F40F3"/>
    <w:rsid w:val="008F7095"/>
    <w:rsid w:val="00901D01"/>
    <w:rsid w:val="00902B24"/>
    <w:rsid w:val="00902C79"/>
    <w:rsid w:val="0090432A"/>
    <w:rsid w:val="00906B59"/>
    <w:rsid w:val="00916877"/>
    <w:rsid w:val="00921464"/>
    <w:rsid w:val="0092396B"/>
    <w:rsid w:val="009241C8"/>
    <w:rsid w:val="009268F8"/>
    <w:rsid w:val="00933067"/>
    <w:rsid w:val="009357DD"/>
    <w:rsid w:val="00937108"/>
    <w:rsid w:val="00944E0D"/>
    <w:rsid w:val="0094606C"/>
    <w:rsid w:val="00947335"/>
    <w:rsid w:val="00947C20"/>
    <w:rsid w:val="009501EC"/>
    <w:rsid w:val="009508CB"/>
    <w:rsid w:val="00954BB0"/>
    <w:rsid w:val="00954BEA"/>
    <w:rsid w:val="00956DDA"/>
    <w:rsid w:val="00961288"/>
    <w:rsid w:val="00961625"/>
    <w:rsid w:val="00962649"/>
    <w:rsid w:val="00966474"/>
    <w:rsid w:val="00966D95"/>
    <w:rsid w:val="00967B06"/>
    <w:rsid w:val="009729F6"/>
    <w:rsid w:val="009762F4"/>
    <w:rsid w:val="00980A2F"/>
    <w:rsid w:val="00980E51"/>
    <w:rsid w:val="00981568"/>
    <w:rsid w:val="00983FD9"/>
    <w:rsid w:val="0098407E"/>
    <w:rsid w:val="00986BFE"/>
    <w:rsid w:val="00987A27"/>
    <w:rsid w:val="00990C33"/>
    <w:rsid w:val="00994213"/>
    <w:rsid w:val="009A3EBB"/>
    <w:rsid w:val="009A5ECE"/>
    <w:rsid w:val="009B2AE5"/>
    <w:rsid w:val="009B3C2A"/>
    <w:rsid w:val="009B5764"/>
    <w:rsid w:val="009B6A78"/>
    <w:rsid w:val="009C0093"/>
    <w:rsid w:val="009C599A"/>
    <w:rsid w:val="009C606B"/>
    <w:rsid w:val="009D0286"/>
    <w:rsid w:val="009D02B2"/>
    <w:rsid w:val="009D154E"/>
    <w:rsid w:val="009D1B53"/>
    <w:rsid w:val="009D33CC"/>
    <w:rsid w:val="009D564F"/>
    <w:rsid w:val="009E1257"/>
    <w:rsid w:val="009E3D91"/>
    <w:rsid w:val="009E53CF"/>
    <w:rsid w:val="009E5F6B"/>
    <w:rsid w:val="009E6CF4"/>
    <w:rsid w:val="009E724C"/>
    <w:rsid w:val="009E7D95"/>
    <w:rsid w:val="009F01C1"/>
    <w:rsid w:val="009F2039"/>
    <w:rsid w:val="009F5080"/>
    <w:rsid w:val="009F579A"/>
    <w:rsid w:val="009F779A"/>
    <w:rsid w:val="00A00B8D"/>
    <w:rsid w:val="00A02203"/>
    <w:rsid w:val="00A05705"/>
    <w:rsid w:val="00A106D9"/>
    <w:rsid w:val="00A13984"/>
    <w:rsid w:val="00A1401E"/>
    <w:rsid w:val="00A219D6"/>
    <w:rsid w:val="00A220F4"/>
    <w:rsid w:val="00A22709"/>
    <w:rsid w:val="00A27E13"/>
    <w:rsid w:val="00A3015D"/>
    <w:rsid w:val="00A30393"/>
    <w:rsid w:val="00A31DB9"/>
    <w:rsid w:val="00A324F2"/>
    <w:rsid w:val="00A32A52"/>
    <w:rsid w:val="00A42F92"/>
    <w:rsid w:val="00A45AD5"/>
    <w:rsid w:val="00A45B7D"/>
    <w:rsid w:val="00A46DDA"/>
    <w:rsid w:val="00A511CA"/>
    <w:rsid w:val="00A52625"/>
    <w:rsid w:val="00A660C7"/>
    <w:rsid w:val="00A66254"/>
    <w:rsid w:val="00A6656E"/>
    <w:rsid w:val="00A70E0B"/>
    <w:rsid w:val="00A71116"/>
    <w:rsid w:val="00A71496"/>
    <w:rsid w:val="00A716F3"/>
    <w:rsid w:val="00A71A8A"/>
    <w:rsid w:val="00A72106"/>
    <w:rsid w:val="00A723FE"/>
    <w:rsid w:val="00A73204"/>
    <w:rsid w:val="00A732AB"/>
    <w:rsid w:val="00A7346F"/>
    <w:rsid w:val="00A7371B"/>
    <w:rsid w:val="00A7386A"/>
    <w:rsid w:val="00A7434C"/>
    <w:rsid w:val="00A74C56"/>
    <w:rsid w:val="00A755CB"/>
    <w:rsid w:val="00A76092"/>
    <w:rsid w:val="00A772FC"/>
    <w:rsid w:val="00A800C8"/>
    <w:rsid w:val="00A81B52"/>
    <w:rsid w:val="00A8214F"/>
    <w:rsid w:val="00A8536A"/>
    <w:rsid w:val="00A85A0D"/>
    <w:rsid w:val="00A85B62"/>
    <w:rsid w:val="00A909BC"/>
    <w:rsid w:val="00A90A4C"/>
    <w:rsid w:val="00A964D3"/>
    <w:rsid w:val="00A97701"/>
    <w:rsid w:val="00AA2137"/>
    <w:rsid w:val="00AA4358"/>
    <w:rsid w:val="00AB0A1C"/>
    <w:rsid w:val="00AB60E4"/>
    <w:rsid w:val="00AB77C5"/>
    <w:rsid w:val="00AC1A38"/>
    <w:rsid w:val="00AC6539"/>
    <w:rsid w:val="00AC6E96"/>
    <w:rsid w:val="00AD0F37"/>
    <w:rsid w:val="00AD290C"/>
    <w:rsid w:val="00AD2D6B"/>
    <w:rsid w:val="00AE10C1"/>
    <w:rsid w:val="00AE141D"/>
    <w:rsid w:val="00AE72FD"/>
    <w:rsid w:val="00AF1CB8"/>
    <w:rsid w:val="00AF31E8"/>
    <w:rsid w:val="00AF4AD5"/>
    <w:rsid w:val="00AF7047"/>
    <w:rsid w:val="00B02D60"/>
    <w:rsid w:val="00B047A8"/>
    <w:rsid w:val="00B052F2"/>
    <w:rsid w:val="00B05E0D"/>
    <w:rsid w:val="00B10BDB"/>
    <w:rsid w:val="00B111B2"/>
    <w:rsid w:val="00B13D57"/>
    <w:rsid w:val="00B15280"/>
    <w:rsid w:val="00B16A25"/>
    <w:rsid w:val="00B16D3F"/>
    <w:rsid w:val="00B2297B"/>
    <w:rsid w:val="00B269A9"/>
    <w:rsid w:val="00B3096D"/>
    <w:rsid w:val="00B31263"/>
    <w:rsid w:val="00B3161E"/>
    <w:rsid w:val="00B31EAA"/>
    <w:rsid w:val="00B40041"/>
    <w:rsid w:val="00B40279"/>
    <w:rsid w:val="00B40B53"/>
    <w:rsid w:val="00B415C8"/>
    <w:rsid w:val="00B421C3"/>
    <w:rsid w:val="00B4455B"/>
    <w:rsid w:val="00B45D11"/>
    <w:rsid w:val="00B56521"/>
    <w:rsid w:val="00B61E3B"/>
    <w:rsid w:val="00B62762"/>
    <w:rsid w:val="00B67309"/>
    <w:rsid w:val="00B67464"/>
    <w:rsid w:val="00B757D6"/>
    <w:rsid w:val="00B80803"/>
    <w:rsid w:val="00B80950"/>
    <w:rsid w:val="00B82B97"/>
    <w:rsid w:val="00B85581"/>
    <w:rsid w:val="00B879D1"/>
    <w:rsid w:val="00B91620"/>
    <w:rsid w:val="00B91FFE"/>
    <w:rsid w:val="00B9464E"/>
    <w:rsid w:val="00B95223"/>
    <w:rsid w:val="00B9636A"/>
    <w:rsid w:val="00BA127E"/>
    <w:rsid w:val="00BA4E2A"/>
    <w:rsid w:val="00BA7CBF"/>
    <w:rsid w:val="00BB3703"/>
    <w:rsid w:val="00BB423A"/>
    <w:rsid w:val="00BB5330"/>
    <w:rsid w:val="00BB5E3D"/>
    <w:rsid w:val="00BC0E52"/>
    <w:rsid w:val="00BC2DD9"/>
    <w:rsid w:val="00BC2EB9"/>
    <w:rsid w:val="00BC3CD0"/>
    <w:rsid w:val="00BC3CD7"/>
    <w:rsid w:val="00BC71C3"/>
    <w:rsid w:val="00BD0FCB"/>
    <w:rsid w:val="00BD1511"/>
    <w:rsid w:val="00BD20B4"/>
    <w:rsid w:val="00BD2983"/>
    <w:rsid w:val="00BD36AE"/>
    <w:rsid w:val="00BD3CE3"/>
    <w:rsid w:val="00BD4AC1"/>
    <w:rsid w:val="00BE0076"/>
    <w:rsid w:val="00BE0ACD"/>
    <w:rsid w:val="00BE2B21"/>
    <w:rsid w:val="00BF08E4"/>
    <w:rsid w:val="00BF4996"/>
    <w:rsid w:val="00BF5FCC"/>
    <w:rsid w:val="00C0360D"/>
    <w:rsid w:val="00C11B60"/>
    <w:rsid w:val="00C16FFA"/>
    <w:rsid w:val="00C23FF3"/>
    <w:rsid w:val="00C24BDF"/>
    <w:rsid w:val="00C26747"/>
    <w:rsid w:val="00C27455"/>
    <w:rsid w:val="00C27768"/>
    <w:rsid w:val="00C27E6E"/>
    <w:rsid w:val="00C3130D"/>
    <w:rsid w:val="00C31666"/>
    <w:rsid w:val="00C356D3"/>
    <w:rsid w:val="00C379B8"/>
    <w:rsid w:val="00C432CD"/>
    <w:rsid w:val="00C436DC"/>
    <w:rsid w:val="00C4403E"/>
    <w:rsid w:val="00C475CB"/>
    <w:rsid w:val="00C47CC4"/>
    <w:rsid w:val="00C515FE"/>
    <w:rsid w:val="00C51C78"/>
    <w:rsid w:val="00C536C3"/>
    <w:rsid w:val="00C56370"/>
    <w:rsid w:val="00C56B77"/>
    <w:rsid w:val="00C6021A"/>
    <w:rsid w:val="00C63C6E"/>
    <w:rsid w:val="00C65816"/>
    <w:rsid w:val="00C659EA"/>
    <w:rsid w:val="00C7075C"/>
    <w:rsid w:val="00C71B2F"/>
    <w:rsid w:val="00C72226"/>
    <w:rsid w:val="00C73086"/>
    <w:rsid w:val="00C74282"/>
    <w:rsid w:val="00C7436B"/>
    <w:rsid w:val="00C74907"/>
    <w:rsid w:val="00C75E33"/>
    <w:rsid w:val="00C772EB"/>
    <w:rsid w:val="00C817CE"/>
    <w:rsid w:val="00C82607"/>
    <w:rsid w:val="00C83677"/>
    <w:rsid w:val="00C864C4"/>
    <w:rsid w:val="00C87676"/>
    <w:rsid w:val="00C87E30"/>
    <w:rsid w:val="00C91872"/>
    <w:rsid w:val="00C91B3C"/>
    <w:rsid w:val="00C91D4A"/>
    <w:rsid w:val="00C92B71"/>
    <w:rsid w:val="00C93EDE"/>
    <w:rsid w:val="00C9424D"/>
    <w:rsid w:val="00C97B9A"/>
    <w:rsid w:val="00C97C3F"/>
    <w:rsid w:val="00CA157F"/>
    <w:rsid w:val="00CA33DD"/>
    <w:rsid w:val="00CA34ED"/>
    <w:rsid w:val="00CA4489"/>
    <w:rsid w:val="00CA4995"/>
    <w:rsid w:val="00CA56B4"/>
    <w:rsid w:val="00CB023C"/>
    <w:rsid w:val="00CB5B55"/>
    <w:rsid w:val="00CB768F"/>
    <w:rsid w:val="00CB7DF5"/>
    <w:rsid w:val="00CC0555"/>
    <w:rsid w:val="00CC08F0"/>
    <w:rsid w:val="00CC09A5"/>
    <w:rsid w:val="00CC1616"/>
    <w:rsid w:val="00CC1E50"/>
    <w:rsid w:val="00CC22A2"/>
    <w:rsid w:val="00CC4EA8"/>
    <w:rsid w:val="00CD2A70"/>
    <w:rsid w:val="00CD3D16"/>
    <w:rsid w:val="00CD3D78"/>
    <w:rsid w:val="00CD69DF"/>
    <w:rsid w:val="00CE04F1"/>
    <w:rsid w:val="00CE51CC"/>
    <w:rsid w:val="00CF0242"/>
    <w:rsid w:val="00CF1F8A"/>
    <w:rsid w:val="00CF25D5"/>
    <w:rsid w:val="00CF6FAD"/>
    <w:rsid w:val="00D00322"/>
    <w:rsid w:val="00D01819"/>
    <w:rsid w:val="00D04C1D"/>
    <w:rsid w:val="00D07758"/>
    <w:rsid w:val="00D11F6C"/>
    <w:rsid w:val="00D1383C"/>
    <w:rsid w:val="00D13AAC"/>
    <w:rsid w:val="00D150B5"/>
    <w:rsid w:val="00D16750"/>
    <w:rsid w:val="00D20313"/>
    <w:rsid w:val="00D2060B"/>
    <w:rsid w:val="00D22B3B"/>
    <w:rsid w:val="00D240EA"/>
    <w:rsid w:val="00D2441E"/>
    <w:rsid w:val="00D25092"/>
    <w:rsid w:val="00D27301"/>
    <w:rsid w:val="00D31101"/>
    <w:rsid w:val="00D379DB"/>
    <w:rsid w:val="00D41A92"/>
    <w:rsid w:val="00D466A4"/>
    <w:rsid w:val="00D471CB"/>
    <w:rsid w:val="00D513A9"/>
    <w:rsid w:val="00D5248F"/>
    <w:rsid w:val="00D557B7"/>
    <w:rsid w:val="00D57967"/>
    <w:rsid w:val="00D57A59"/>
    <w:rsid w:val="00D57C0E"/>
    <w:rsid w:val="00D60B0F"/>
    <w:rsid w:val="00D61E62"/>
    <w:rsid w:val="00D62779"/>
    <w:rsid w:val="00D631E2"/>
    <w:rsid w:val="00D669D4"/>
    <w:rsid w:val="00D723EF"/>
    <w:rsid w:val="00D7367D"/>
    <w:rsid w:val="00D737FA"/>
    <w:rsid w:val="00D73B84"/>
    <w:rsid w:val="00D75B23"/>
    <w:rsid w:val="00D761B7"/>
    <w:rsid w:val="00D76C00"/>
    <w:rsid w:val="00D81707"/>
    <w:rsid w:val="00D83E0A"/>
    <w:rsid w:val="00D84D34"/>
    <w:rsid w:val="00D86EDF"/>
    <w:rsid w:val="00D87045"/>
    <w:rsid w:val="00D87795"/>
    <w:rsid w:val="00D930B2"/>
    <w:rsid w:val="00D959F5"/>
    <w:rsid w:val="00D967E4"/>
    <w:rsid w:val="00D977CD"/>
    <w:rsid w:val="00DA6236"/>
    <w:rsid w:val="00DA633C"/>
    <w:rsid w:val="00DB1626"/>
    <w:rsid w:val="00DB174F"/>
    <w:rsid w:val="00DB18EE"/>
    <w:rsid w:val="00DB28B6"/>
    <w:rsid w:val="00DB6C8C"/>
    <w:rsid w:val="00DB6E85"/>
    <w:rsid w:val="00DC0CA0"/>
    <w:rsid w:val="00DD06C9"/>
    <w:rsid w:val="00DD0E2C"/>
    <w:rsid w:val="00DD1463"/>
    <w:rsid w:val="00DD7CC0"/>
    <w:rsid w:val="00DE3EB8"/>
    <w:rsid w:val="00DE56D6"/>
    <w:rsid w:val="00DF26C3"/>
    <w:rsid w:val="00DF36B4"/>
    <w:rsid w:val="00DF46B0"/>
    <w:rsid w:val="00DF5664"/>
    <w:rsid w:val="00E01178"/>
    <w:rsid w:val="00E02902"/>
    <w:rsid w:val="00E0602B"/>
    <w:rsid w:val="00E06AEB"/>
    <w:rsid w:val="00E07754"/>
    <w:rsid w:val="00E12966"/>
    <w:rsid w:val="00E13DE3"/>
    <w:rsid w:val="00E16162"/>
    <w:rsid w:val="00E163A0"/>
    <w:rsid w:val="00E17D28"/>
    <w:rsid w:val="00E221A8"/>
    <w:rsid w:val="00E23A2D"/>
    <w:rsid w:val="00E240F1"/>
    <w:rsid w:val="00E24C0C"/>
    <w:rsid w:val="00E259CA"/>
    <w:rsid w:val="00E26473"/>
    <w:rsid w:val="00E36B83"/>
    <w:rsid w:val="00E40D50"/>
    <w:rsid w:val="00E41186"/>
    <w:rsid w:val="00E42A88"/>
    <w:rsid w:val="00E44307"/>
    <w:rsid w:val="00E45B2E"/>
    <w:rsid w:val="00E462AC"/>
    <w:rsid w:val="00E519A9"/>
    <w:rsid w:val="00E51A27"/>
    <w:rsid w:val="00E572E9"/>
    <w:rsid w:val="00E57CE2"/>
    <w:rsid w:val="00E61D17"/>
    <w:rsid w:val="00E65D43"/>
    <w:rsid w:val="00E6739C"/>
    <w:rsid w:val="00E70597"/>
    <w:rsid w:val="00E74740"/>
    <w:rsid w:val="00E7616E"/>
    <w:rsid w:val="00E76497"/>
    <w:rsid w:val="00E853DA"/>
    <w:rsid w:val="00E91950"/>
    <w:rsid w:val="00E91CB6"/>
    <w:rsid w:val="00E92434"/>
    <w:rsid w:val="00E932AC"/>
    <w:rsid w:val="00E93E1A"/>
    <w:rsid w:val="00E94BEC"/>
    <w:rsid w:val="00E95066"/>
    <w:rsid w:val="00E97E2F"/>
    <w:rsid w:val="00EA2E65"/>
    <w:rsid w:val="00EA30B4"/>
    <w:rsid w:val="00EA5685"/>
    <w:rsid w:val="00EA67AF"/>
    <w:rsid w:val="00EA6A72"/>
    <w:rsid w:val="00EB19EC"/>
    <w:rsid w:val="00EB1A1A"/>
    <w:rsid w:val="00EB39E2"/>
    <w:rsid w:val="00EB4EA1"/>
    <w:rsid w:val="00EB7D1F"/>
    <w:rsid w:val="00EC32AE"/>
    <w:rsid w:val="00EC62D2"/>
    <w:rsid w:val="00EC666D"/>
    <w:rsid w:val="00EC7814"/>
    <w:rsid w:val="00ED530B"/>
    <w:rsid w:val="00ED61DC"/>
    <w:rsid w:val="00ED68D9"/>
    <w:rsid w:val="00ED6A5B"/>
    <w:rsid w:val="00EE5F90"/>
    <w:rsid w:val="00EF0545"/>
    <w:rsid w:val="00EF0C91"/>
    <w:rsid w:val="00EF51FD"/>
    <w:rsid w:val="00EF7396"/>
    <w:rsid w:val="00F00918"/>
    <w:rsid w:val="00F00D81"/>
    <w:rsid w:val="00F0196D"/>
    <w:rsid w:val="00F02E25"/>
    <w:rsid w:val="00F04890"/>
    <w:rsid w:val="00F079D3"/>
    <w:rsid w:val="00F101F4"/>
    <w:rsid w:val="00F13B92"/>
    <w:rsid w:val="00F14FC7"/>
    <w:rsid w:val="00F1663D"/>
    <w:rsid w:val="00F202F6"/>
    <w:rsid w:val="00F210A6"/>
    <w:rsid w:val="00F22137"/>
    <w:rsid w:val="00F22B9A"/>
    <w:rsid w:val="00F26BB8"/>
    <w:rsid w:val="00F31371"/>
    <w:rsid w:val="00F31D2E"/>
    <w:rsid w:val="00F3302D"/>
    <w:rsid w:val="00F345C3"/>
    <w:rsid w:val="00F35B94"/>
    <w:rsid w:val="00F374A6"/>
    <w:rsid w:val="00F40252"/>
    <w:rsid w:val="00F408B6"/>
    <w:rsid w:val="00F47C1E"/>
    <w:rsid w:val="00F5004C"/>
    <w:rsid w:val="00F51CBD"/>
    <w:rsid w:val="00F6186E"/>
    <w:rsid w:val="00F62E3E"/>
    <w:rsid w:val="00F6569B"/>
    <w:rsid w:val="00F65C2E"/>
    <w:rsid w:val="00F667A1"/>
    <w:rsid w:val="00F66804"/>
    <w:rsid w:val="00F67CCE"/>
    <w:rsid w:val="00F70BAE"/>
    <w:rsid w:val="00F7275A"/>
    <w:rsid w:val="00F73B1D"/>
    <w:rsid w:val="00F76D4D"/>
    <w:rsid w:val="00F8041C"/>
    <w:rsid w:val="00F8357C"/>
    <w:rsid w:val="00F90A42"/>
    <w:rsid w:val="00F93054"/>
    <w:rsid w:val="00F93EB9"/>
    <w:rsid w:val="00F96A65"/>
    <w:rsid w:val="00FA1883"/>
    <w:rsid w:val="00FA26CD"/>
    <w:rsid w:val="00FA2950"/>
    <w:rsid w:val="00FA3738"/>
    <w:rsid w:val="00FA3929"/>
    <w:rsid w:val="00FA77E4"/>
    <w:rsid w:val="00FB0E6B"/>
    <w:rsid w:val="00FB4553"/>
    <w:rsid w:val="00FB4849"/>
    <w:rsid w:val="00FB5FBF"/>
    <w:rsid w:val="00FC149C"/>
    <w:rsid w:val="00FC1CA5"/>
    <w:rsid w:val="00FC65C6"/>
    <w:rsid w:val="00FC7890"/>
    <w:rsid w:val="00FD2C01"/>
    <w:rsid w:val="00FD396C"/>
    <w:rsid w:val="00FD3BB0"/>
    <w:rsid w:val="00FD3EFD"/>
    <w:rsid w:val="00FE18D8"/>
    <w:rsid w:val="00FE19C2"/>
    <w:rsid w:val="00FE1D25"/>
    <w:rsid w:val="00FE496D"/>
    <w:rsid w:val="00FF412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846E8"/>
  <w15:chartTrackingRefBased/>
  <w15:docId w15:val="{815BD3B1-CBCF-47CA-B1DE-E4AE0FE8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3E45F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E45FF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3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E45FF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E45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E45FF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3E45F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ezodstpw1">
    <w:name w:val="Bez odstępów1"/>
    <w:rsid w:val="003E4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45FF"/>
    <w:rPr>
      <w:rFonts w:eastAsiaTheme="minorEastAsia"/>
      <w:color w:val="5A5A5A" w:themeColor="text1" w:themeTint="A5"/>
      <w:spacing w:val="15"/>
    </w:rPr>
  </w:style>
  <w:style w:type="character" w:customStyle="1" w:styleId="alb">
    <w:name w:val="a_lb"/>
    <w:basedOn w:val="Domylnaczcionkaakapitu"/>
    <w:rsid w:val="003E45FF"/>
  </w:style>
  <w:style w:type="character" w:customStyle="1" w:styleId="fn-ref">
    <w:name w:val="fn-ref"/>
    <w:basedOn w:val="Domylnaczcionkaakapitu"/>
    <w:rsid w:val="003E45FF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3E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FF"/>
  </w:style>
  <w:style w:type="paragraph" w:styleId="Stopka">
    <w:name w:val="footer"/>
    <w:basedOn w:val="Normalny"/>
    <w:link w:val="Stopka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FF"/>
  </w:style>
  <w:style w:type="character" w:styleId="Hipercze">
    <w:name w:val="Hyperlink"/>
    <w:basedOn w:val="Domylnaczcionkaakapitu"/>
    <w:uiPriority w:val="99"/>
    <w:unhideWhenUsed/>
    <w:rsid w:val="00A738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86A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A633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633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33C"/>
    <w:rPr>
      <w:sz w:val="20"/>
      <w:vertAlign w:val="superscript"/>
    </w:rPr>
  </w:style>
  <w:style w:type="character" w:customStyle="1" w:styleId="Teksttreci4">
    <w:name w:val="Tekst treści (4)_"/>
    <w:link w:val="Teksttreci40"/>
    <w:rsid w:val="00DA633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A633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A633C"/>
  </w:style>
  <w:style w:type="paragraph" w:customStyle="1" w:styleId="Tekstpodstawowywcity21">
    <w:name w:val="Tekst podstawowy wcięty 21"/>
    <w:basedOn w:val="Normalny"/>
    <w:rsid w:val="00CD2A70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3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Tekstpodstawowy3">
    <w:name w:val="WW-Tekst podstawowy 3"/>
    <w:basedOn w:val="Normalny"/>
    <w:rsid w:val="000643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CC22A2"/>
    <w:rPr>
      <w:i/>
      <w:iCs/>
    </w:rPr>
  </w:style>
  <w:style w:type="paragraph" w:styleId="Bezodstpw">
    <w:name w:val="No Spacing"/>
    <w:uiPriority w:val="99"/>
    <w:qFormat/>
    <w:rsid w:val="003C3D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4626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274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74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455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694C73"/>
    <w:pPr>
      <w:spacing w:after="0" w:line="240" w:lineRule="auto"/>
    </w:pPr>
  </w:style>
  <w:style w:type="paragraph" w:customStyle="1" w:styleId="Akapitzlist1">
    <w:name w:val="Akapit z listą1"/>
    <w:basedOn w:val="Normalny"/>
    <w:rsid w:val="00CA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1D171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B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uczci">
    <w:name w:val="tytuł części"/>
    <w:basedOn w:val="Normalny"/>
    <w:autoRedefine/>
    <w:rsid w:val="00C3130D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 w:line="240" w:lineRule="auto"/>
      <w:ind w:right="142"/>
      <w:jc w:val="center"/>
    </w:pPr>
    <w:rPr>
      <w:rFonts w:ascii="Arial" w:eastAsia="Times New Roman" w:hAnsi="Arial" w:cs="Times New Roman"/>
      <w:b/>
      <w:bCs/>
      <w:sz w:val="32"/>
      <w:szCs w:val="32"/>
      <w:lang w:eastAsia="pl-PL"/>
    </w:rPr>
  </w:style>
  <w:style w:type="table" w:customStyle="1" w:styleId="TableGrid">
    <w:name w:val="TableGrid"/>
    <w:rsid w:val="005533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6A4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6A4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022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6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1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0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1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9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9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47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32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72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6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5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45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8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5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2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9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88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3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5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54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88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1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7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4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4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07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0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07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6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0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9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397a32c-954c-442e-9353-ddcb6f354f8f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Komunikacja-w-postepowaniu-5.1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ezamowienia.gov.pl/mp-client/search/list/ocds-148610-7397a32c-954c-442e-9353-ddcb6f354f8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mailto:iod@naleczow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leczow.ezamawiajacy.pl/servlet/HomeServlet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przetargi@nalec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ED90-866D-4993-945F-8B4E5534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6911</TotalTime>
  <Pages>20</Pages>
  <Words>8116</Words>
  <Characters>48700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 C</cp:lastModifiedBy>
  <cp:revision>756</cp:revision>
  <cp:lastPrinted>2022-08-25T08:36:00Z</cp:lastPrinted>
  <dcterms:created xsi:type="dcterms:W3CDTF">2021-01-30T18:59:00Z</dcterms:created>
  <dcterms:modified xsi:type="dcterms:W3CDTF">2025-01-28T15:03:00Z</dcterms:modified>
</cp:coreProperties>
</file>